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DE" w:rsidRDefault="00777BD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奉节县民政局</w:t>
      </w:r>
    </w:p>
    <w:p w:rsidR="003F16DE" w:rsidRDefault="00777BD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关于发布县本级社会组织2018年度-2019年度未年检名单的公告</w:t>
      </w:r>
    </w:p>
    <w:p w:rsidR="003F16DE" w:rsidRDefault="003F16D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F16DE" w:rsidRDefault="00777BD6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各相关社会组织、业务主管单位：</w:t>
      </w:r>
    </w:p>
    <w:p w:rsidR="003F16DE" w:rsidRDefault="00777BD6">
      <w:pPr>
        <w:spacing w:line="56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根据《社会组织信用信息管理办法》（民政部令第60号），现将《县本级社会组织2018年度-2019年度未年检名单》予以公告。2018年度-2019年度未年检的社会组织共计</w:t>
      </w:r>
      <w:r w:rsidR="00C8096E">
        <w:rPr>
          <w:rFonts w:ascii="方正仿宋_GBK" w:eastAsia="方正仿宋_GBK" w:hAnsi="方正仿宋_GBK" w:cs="方正仿宋_GBK" w:hint="eastAsia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家，其中民办非企业单位1</w:t>
      </w:r>
      <w:r w:rsidR="00702615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家，社会团体11家，如有相关社会组织（业务主管单位）对2018年度-2019年度年检情况有异议，请于2020年12月</w:t>
      </w:r>
      <w:r w:rsidR="000837A0"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日前持社会组织法人证书（副本）到县民政局（永安街道少陵路248号）进行现场核对，过期视为无异议，我局将于12月1</w:t>
      </w:r>
      <w:r w:rsidR="00FD0496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FD0496">
        <w:rPr>
          <w:rFonts w:ascii="方正仿宋_GBK" w:eastAsia="方正仿宋_GBK" w:hAnsi="方正仿宋_GBK" w:cs="方正仿宋_GBK" w:hint="eastAsia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依照《民办非企业单位登记暂行办法》（民政部令第18号）和《社会团体登记管理条例》（国务院令第666号修正）按程序对超过2年未年检的社会组织实施行政处罚。</w:t>
      </w:r>
      <w:bookmarkStart w:id="0" w:name="_GoBack"/>
      <w:bookmarkEnd w:id="0"/>
    </w:p>
    <w:p w:rsidR="003F16DE" w:rsidRDefault="003F16DE">
      <w:pPr>
        <w:spacing w:line="56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777BD6">
      <w:pPr>
        <w:spacing w:line="56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附件：奉节县2018-2019年度未年检社会组织名单</w:t>
      </w:r>
    </w:p>
    <w:p w:rsidR="003F16DE" w:rsidRDefault="003F16DE">
      <w:pPr>
        <w:spacing w:line="56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3F16DE">
      <w:pPr>
        <w:spacing w:line="56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3F16DE">
      <w:pPr>
        <w:spacing w:line="56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777BD6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奉节县民政局</w:t>
      </w:r>
    </w:p>
    <w:p w:rsidR="003F16DE" w:rsidRDefault="00777BD6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2020年12月1</w:t>
      </w:r>
      <w:r w:rsidR="00C8096E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F16DE" w:rsidRDefault="003F16DE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3F16DE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3F16DE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3F16DE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3F16DE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  <w:sectPr w:rsidR="003F16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6DE" w:rsidRDefault="003F16DE">
      <w:pPr>
        <w:spacing w:line="560" w:lineRule="exact"/>
        <w:ind w:firstLine="63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3F16DE" w:rsidRDefault="00777BD6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3F16DE" w:rsidRDefault="00777BD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奉节县2018-2019年度未年检社会组织名单</w:t>
      </w:r>
    </w:p>
    <w:p w:rsidR="003F16DE" w:rsidRDefault="003F16D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6"/>
        <w:tblW w:w="14460" w:type="dxa"/>
        <w:tblInd w:w="-885" w:type="dxa"/>
        <w:tblLook w:val="04A0"/>
      </w:tblPr>
      <w:tblGrid>
        <w:gridCol w:w="565"/>
        <w:gridCol w:w="2067"/>
        <w:gridCol w:w="3243"/>
        <w:gridCol w:w="1521"/>
        <w:gridCol w:w="1522"/>
        <w:gridCol w:w="2202"/>
        <w:gridCol w:w="1670"/>
        <w:gridCol w:w="1670"/>
      </w:tblGrid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名称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社会信用代码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类型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法定代表人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业务主管单位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2018年年检情况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2019年年检情况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奉节县康乐镇稻草援助中心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52500236MJP5443442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胡序平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 w:rsidTr="00634F94">
        <w:trPr>
          <w:trHeight w:val="1010"/>
        </w:trPr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奉节县兴隆镇稻草援助中心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52500236668901650D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姜友术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奉节县白帝城风景区管委会稻草援助中心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52500236MJP544360P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毛小平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奉节县汾河镇稻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525002366664324406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吴应俊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奉节县竹园镇稻草援助中心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525002366664414430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宋代平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奉节县公平镇稻草援助中心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525002366664412080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王永华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奉节县吐祥镇稻草援助中心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525002366664411442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刘次权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奉节县公益劳动保障事物中心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525002367688712845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陈荣欣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县人力社保局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奉节县祥瑞劳动保障事务所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52500236781598251U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马国平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县人力社保局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 w:rsidR="003F16DE" w:rsidRDefault="00777B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奉节县富发职业介绍所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52500236663583673U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杨兴国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县人力社保局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11</w:t>
            </w:r>
          </w:p>
        </w:tc>
        <w:tc>
          <w:tcPr>
            <w:tcW w:w="2067" w:type="dxa"/>
            <w:vAlign w:val="center"/>
          </w:tcPr>
          <w:p w:rsidR="003F16DE" w:rsidRDefault="00777B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奉节县兴隆镇农业服务中心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52500236696588278H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业单位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成守安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县中小企业管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理局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702615">
        <w:tc>
          <w:tcPr>
            <w:tcW w:w="565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7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奉节县慈爱福利院</w:t>
            </w:r>
          </w:p>
        </w:tc>
        <w:tc>
          <w:tcPr>
            <w:tcW w:w="3243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702615">
              <w:rPr>
                <w:rFonts w:ascii="方正仿宋_GBK" w:eastAsia="方正仿宋_GBK" w:hAnsi="方正仿宋_GBK" w:cs="方正仿宋_GBK"/>
                <w:sz w:val="32"/>
                <w:szCs w:val="32"/>
              </w:rPr>
              <w:t>5250023608309577XB</w:t>
            </w:r>
          </w:p>
        </w:tc>
        <w:tc>
          <w:tcPr>
            <w:tcW w:w="1521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民办非企业单位</w:t>
            </w:r>
          </w:p>
        </w:tc>
        <w:tc>
          <w:tcPr>
            <w:tcW w:w="1522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702615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张昌权</w:t>
            </w:r>
          </w:p>
        </w:tc>
        <w:tc>
          <w:tcPr>
            <w:tcW w:w="2202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702615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县民政局</w:t>
            </w:r>
          </w:p>
        </w:tc>
        <w:tc>
          <w:tcPr>
            <w:tcW w:w="1670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702615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 w:rsid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97917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奉节县自行车运动协会</w:t>
            </w:r>
          </w:p>
        </w:tc>
        <w:tc>
          <w:tcPr>
            <w:tcW w:w="3243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97917">
              <w:rPr>
                <w:rFonts w:ascii="方正仿宋_GBK" w:eastAsia="方正仿宋_GBK" w:hAnsi="方正仿宋_GBK" w:cs="方正仿宋_GBK"/>
                <w:sz w:val="32"/>
                <w:szCs w:val="32"/>
              </w:rPr>
              <w:t>51500236678656660N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97917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王安兴</w:t>
            </w:r>
          </w:p>
        </w:tc>
        <w:tc>
          <w:tcPr>
            <w:tcW w:w="2202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县体育局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 w:rsid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奉节县畜牧兽医学会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51500236MJP464782N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彭义铭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县农业农村委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 w:rsid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重庆市奉节县音乐家协会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51500236304819912B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张学彬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县文学艺术界联合会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 w:rsid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97917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奉节县基层卫生协会</w:t>
            </w:r>
          </w:p>
        </w:tc>
        <w:tc>
          <w:tcPr>
            <w:tcW w:w="3243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97917">
              <w:rPr>
                <w:rFonts w:ascii="方正仿宋_GBK" w:eastAsia="方正仿宋_GBK" w:hAnsi="方正仿宋_GBK" w:cs="方正仿宋_GBK"/>
                <w:sz w:val="32"/>
                <w:szCs w:val="32"/>
              </w:rPr>
              <w:t>51500236663552623B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97917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邹长茂</w:t>
            </w:r>
          </w:p>
        </w:tc>
        <w:tc>
          <w:tcPr>
            <w:tcW w:w="2202" w:type="dxa"/>
          </w:tcPr>
          <w:p w:rsidR="003F16DE" w:rsidRDefault="00777BD6" w:rsidP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</w:t>
            </w:r>
            <w:r w:rsidR="00F97917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卫生健康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委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 w:rsid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97917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奉节县教育新闻通讯协会</w:t>
            </w:r>
          </w:p>
        </w:tc>
        <w:tc>
          <w:tcPr>
            <w:tcW w:w="3243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97917">
              <w:rPr>
                <w:rFonts w:ascii="方正仿宋_GBK" w:eastAsia="方正仿宋_GBK" w:hAnsi="方正仿宋_GBK" w:cs="方正仿宋_GBK"/>
                <w:sz w:val="32"/>
                <w:szCs w:val="32"/>
              </w:rPr>
              <w:t>51500236084658861Q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97917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袁衍林</w:t>
            </w:r>
          </w:p>
        </w:tc>
        <w:tc>
          <w:tcPr>
            <w:tcW w:w="2202" w:type="dxa"/>
          </w:tcPr>
          <w:p w:rsidR="003F16DE" w:rsidRDefault="00777BD6" w:rsidP="00F9791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</w:t>
            </w:r>
            <w:r w:rsidR="00F97917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教委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77BD6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  <w:r w:rsidR="007026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奉节县兴隆镇服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务行业协会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51500236572145141Y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刘德坤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兴隆镇人民政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府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奉节县旅行社协会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5150023666644744XY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舒兴沛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县文化旅游委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3F16DE">
        <w:tc>
          <w:tcPr>
            <w:tcW w:w="565" w:type="dxa"/>
          </w:tcPr>
          <w:p w:rsidR="003F16DE" w:rsidRDefault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21</w:t>
            </w:r>
          </w:p>
        </w:tc>
        <w:tc>
          <w:tcPr>
            <w:tcW w:w="2067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奉节县养殖业商会</w:t>
            </w:r>
          </w:p>
        </w:tc>
        <w:tc>
          <w:tcPr>
            <w:tcW w:w="3243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51500236699282223F</w:t>
            </w:r>
          </w:p>
        </w:tc>
        <w:tc>
          <w:tcPr>
            <w:tcW w:w="1521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李荣芳</w:t>
            </w:r>
          </w:p>
        </w:tc>
        <w:tc>
          <w:tcPr>
            <w:tcW w:w="2202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县工商联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3F16DE" w:rsidRDefault="00777BD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702615">
        <w:tc>
          <w:tcPr>
            <w:tcW w:w="565" w:type="dxa"/>
          </w:tcPr>
          <w:p w:rsidR="00702615" w:rsidRDefault="00702615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22</w:t>
            </w:r>
          </w:p>
        </w:tc>
        <w:tc>
          <w:tcPr>
            <w:tcW w:w="2067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奉节县农村饮水安全协会</w:t>
            </w:r>
          </w:p>
        </w:tc>
        <w:tc>
          <w:tcPr>
            <w:tcW w:w="3243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51500236057794091F</w:t>
            </w:r>
          </w:p>
        </w:tc>
        <w:tc>
          <w:tcPr>
            <w:tcW w:w="1521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陈桂林</w:t>
            </w:r>
          </w:p>
        </w:tc>
        <w:tc>
          <w:tcPr>
            <w:tcW w:w="2202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县水务局</w:t>
            </w:r>
          </w:p>
        </w:tc>
        <w:tc>
          <w:tcPr>
            <w:tcW w:w="1670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  <w:tr w:rsidR="00702615">
        <w:tc>
          <w:tcPr>
            <w:tcW w:w="565" w:type="dxa"/>
          </w:tcPr>
          <w:p w:rsidR="00702615" w:rsidRDefault="00702615" w:rsidP="0070261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23</w:t>
            </w:r>
          </w:p>
        </w:tc>
        <w:tc>
          <w:tcPr>
            <w:tcW w:w="2067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奉节县猎隼志愿者协会</w:t>
            </w:r>
          </w:p>
        </w:tc>
        <w:tc>
          <w:tcPr>
            <w:tcW w:w="3243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51500236358711253H</w:t>
            </w:r>
          </w:p>
        </w:tc>
        <w:tc>
          <w:tcPr>
            <w:tcW w:w="1521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社会团体</w:t>
            </w:r>
          </w:p>
        </w:tc>
        <w:tc>
          <w:tcPr>
            <w:tcW w:w="1522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彭令</w:t>
            </w:r>
          </w:p>
        </w:tc>
        <w:tc>
          <w:tcPr>
            <w:tcW w:w="2202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县精神文明办</w:t>
            </w:r>
          </w:p>
        </w:tc>
        <w:tc>
          <w:tcPr>
            <w:tcW w:w="1670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  <w:tc>
          <w:tcPr>
            <w:tcW w:w="1670" w:type="dxa"/>
          </w:tcPr>
          <w:p w:rsidR="00702615" w:rsidRDefault="00702615" w:rsidP="00B87F18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未年检</w:t>
            </w:r>
          </w:p>
        </w:tc>
      </w:tr>
    </w:tbl>
    <w:p w:rsidR="003F16DE" w:rsidRDefault="003F16D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3F16DE" w:rsidSect="003F16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33" w:rsidRDefault="00391733" w:rsidP="00702615">
      <w:r>
        <w:separator/>
      </w:r>
    </w:p>
  </w:endnote>
  <w:endnote w:type="continuationSeparator" w:id="1">
    <w:p w:rsidR="00391733" w:rsidRDefault="00391733" w:rsidP="0070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33" w:rsidRDefault="00391733" w:rsidP="00702615">
      <w:r>
        <w:separator/>
      </w:r>
    </w:p>
  </w:footnote>
  <w:footnote w:type="continuationSeparator" w:id="1">
    <w:p w:rsidR="00391733" w:rsidRDefault="00391733" w:rsidP="00702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1207"/>
    <w:rsid w:val="00052D84"/>
    <w:rsid w:val="000837A0"/>
    <w:rsid w:val="001611F8"/>
    <w:rsid w:val="00221367"/>
    <w:rsid w:val="00391733"/>
    <w:rsid w:val="003F16DE"/>
    <w:rsid w:val="0055665B"/>
    <w:rsid w:val="005E44EA"/>
    <w:rsid w:val="00634F94"/>
    <w:rsid w:val="00702615"/>
    <w:rsid w:val="00777BD6"/>
    <w:rsid w:val="007B0003"/>
    <w:rsid w:val="00801207"/>
    <w:rsid w:val="008216E9"/>
    <w:rsid w:val="0085477F"/>
    <w:rsid w:val="008D02C8"/>
    <w:rsid w:val="008E2CDC"/>
    <w:rsid w:val="00C8096E"/>
    <w:rsid w:val="00CA650E"/>
    <w:rsid w:val="00F11100"/>
    <w:rsid w:val="00F97917"/>
    <w:rsid w:val="00FD0496"/>
    <w:rsid w:val="1F3D09F7"/>
    <w:rsid w:val="5317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F16D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F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F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F1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F16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F16D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F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cp:lastPrinted>2020-12-10T07:14:00Z</cp:lastPrinted>
  <dcterms:created xsi:type="dcterms:W3CDTF">2020-12-01T02:53:00Z</dcterms:created>
  <dcterms:modified xsi:type="dcterms:W3CDTF">2020-12-11T06:44:00Z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