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BD" w:rsidRDefault="00763ABD" w:rsidP="00763ABD">
      <w:pPr>
        <w:snapToGrid w:val="0"/>
        <w:spacing w:line="570" w:lineRule="exact"/>
        <w:jc w:val="center"/>
        <w:textAlignment w:val="baseline"/>
        <w:rPr>
          <w:rFonts w:ascii="仿宋" w:eastAsia="仿宋" w:hAnsi="仿宋" w:cs="仿宋" w:hint="eastAsia"/>
          <w:b/>
          <w:bCs/>
          <w:color w:val="000000"/>
          <w:kern w:val="0"/>
          <w:sz w:val="44"/>
          <w:szCs w:val="44"/>
        </w:rPr>
      </w:pPr>
      <w:r>
        <w:rPr>
          <w:rFonts w:ascii="仿宋" w:eastAsia="仿宋" w:hAnsi="仿宋" w:cs="仿宋" w:hint="eastAsia"/>
          <w:b/>
          <w:bCs/>
          <w:color w:val="000000"/>
          <w:kern w:val="0"/>
          <w:sz w:val="44"/>
          <w:szCs w:val="44"/>
        </w:rPr>
        <w:t>奉节县2023年绿色防控</w:t>
      </w:r>
    </w:p>
    <w:p w:rsidR="00763ABD" w:rsidRDefault="00763ABD" w:rsidP="00763ABD">
      <w:pPr>
        <w:snapToGrid w:val="0"/>
        <w:spacing w:line="570" w:lineRule="exact"/>
        <w:jc w:val="center"/>
        <w:textAlignment w:val="baseline"/>
        <w:rPr>
          <w:rFonts w:ascii="仿宋" w:eastAsia="仿宋" w:hAnsi="仿宋" w:cs="仿宋" w:hint="eastAsia"/>
          <w:b/>
          <w:bCs/>
          <w:color w:val="000000"/>
          <w:kern w:val="0"/>
          <w:sz w:val="44"/>
          <w:szCs w:val="44"/>
        </w:rPr>
      </w:pPr>
      <w:r>
        <w:rPr>
          <w:rFonts w:ascii="仿宋" w:eastAsia="仿宋" w:hAnsi="仿宋" w:cs="仿宋" w:hint="eastAsia"/>
          <w:b/>
          <w:bCs/>
          <w:color w:val="000000"/>
          <w:kern w:val="0"/>
          <w:sz w:val="44"/>
          <w:szCs w:val="44"/>
        </w:rPr>
        <w:t>与统防统治融合推进应用补贴试点项目示范标牌</w:t>
      </w:r>
    </w:p>
    <w:p w:rsidR="00763ABD" w:rsidRDefault="00763ABD" w:rsidP="00763ABD">
      <w:pPr>
        <w:widowControl/>
        <w:snapToGrid w:val="0"/>
        <w:spacing w:line="570" w:lineRule="exact"/>
        <w:jc w:val="center"/>
        <w:textAlignment w:val="baseline"/>
        <w:rPr>
          <w:rFonts w:ascii="仿宋" w:eastAsia="仿宋" w:hAnsi="仿宋" w:cs="仿宋" w:hint="eastAsia"/>
          <w:b/>
          <w:bCs/>
          <w:color w:val="000000"/>
          <w:sz w:val="44"/>
          <w:szCs w:val="44"/>
        </w:rPr>
      </w:pPr>
      <w:r>
        <w:rPr>
          <w:rFonts w:ascii="仿宋" w:eastAsia="仿宋" w:hAnsi="仿宋" w:cs="仿宋" w:hint="eastAsia"/>
          <w:b/>
          <w:bCs/>
          <w:color w:val="000000"/>
          <w:kern w:val="0"/>
          <w:sz w:val="44"/>
          <w:szCs w:val="44"/>
        </w:rPr>
        <w:t>采购询价文件</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bookmarkStart w:id="0" w:name="_Toc313893526"/>
      <w:bookmarkStart w:id="1" w:name="_Toc26820"/>
      <w:bookmarkStart w:id="2" w:name="_Toc317775175"/>
      <w:bookmarkStart w:id="3" w:name="_Toc12808"/>
      <w:bookmarkStart w:id="4" w:name="_Toc18159"/>
      <w:bookmarkStart w:id="5" w:name="_Toc3463"/>
      <w:bookmarkStart w:id="6" w:name="_Toc7625"/>
      <w:bookmarkStart w:id="7" w:name="_Toc25458"/>
      <w:bookmarkStart w:id="8" w:name="_Toc18881"/>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按照《奉节县2023年绿色防控与统防统治融合推进应用补贴试点项目实施方案》，经报请县政府审批同意（县内部门上报[2023]519号），奉节县植保植检站拟使用奉节财农〔2023〕62号文件下达项目资金，对实施本项目所需示范标牌进行采购，欢迎有资格的供应商参与投标，询价相关内容要求如下：</w:t>
      </w:r>
    </w:p>
    <w:p w:rsidR="00763ABD" w:rsidRDefault="00763ABD" w:rsidP="00763ABD">
      <w:pPr>
        <w:tabs>
          <w:tab w:val="left" w:pos="6300"/>
        </w:tabs>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一、采购项目名称</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b/>
          <w:bCs/>
          <w:color w:val="000000"/>
          <w:sz w:val="32"/>
          <w:szCs w:val="32"/>
        </w:rPr>
      </w:pPr>
      <w:r>
        <w:rPr>
          <w:rFonts w:ascii="仿宋" w:eastAsia="仿宋" w:hAnsi="仿宋" w:cs="仿宋" w:hint="eastAsia"/>
          <w:color w:val="000000"/>
          <w:sz w:val="32"/>
          <w:szCs w:val="32"/>
        </w:rPr>
        <w:t>奉节县2023年绿色防控与统防统治融合推进应用补贴试点项目示范标牌采购。</w:t>
      </w:r>
    </w:p>
    <w:p w:rsidR="00763ABD" w:rsidRDefault="00763ABD" w:rsidP="00763ABD">
      <w:pPr>
        <w:tabs>
          <w:tab w:val="left" w:pos="6300"/>
        </w:tabs>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二、采购方式</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询价采购。</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三、有关说明</w:t>
      </w:r>
    </w:p>
    <w:p w:rsidR="00763ABD" w:rsidRDefault="00763ABD" w:rsidP="00763ABD">
      <w:pPr>
        <w:widowControl/>
        <w:snapToGrid w:val="0"/>
        <w:spacing w:line="570" w:lineRule="exact"/>
        <w:ind w:firstLineChars="200" w:firstLine="640"/>
        <w:textAlignment w:val="center"/>
        <w:rPr>
          <w:rFonts w:ascii="仿宋" w:eastAsia="仿宋" w:hAnsi="仿宋" w:cs="仿宋" w:hint="eastAsia"/>
          <w:color w:val="000000"/>
          <w:kern w:val="0"/>
          <w:sz w:val="32"/>
          <w:szCs w:val="32"/>
          <w:lang/>
        </w:rPr>
      </w:pPr>
      <w:r>
        <w:rPr>
          <w:rFonts w:ascii="仿宋" w:eastAsia="仿宋" w:hAnsi="仿宋" w:cs="仿宋" w:hint="eastAsia"/>
          <w:sz w:val="32"/>
          <w:szCs w:val="32"/>
        </w:rPr>
        <w:t>（一）询价文件获取方式</w:t>
      </w:r>
      <w:r>
        <w:rPr>
          <w:rFonts w:ascii="仿宋" w:eastAsia="仿宋" w:hAnsi="仿宋" w:cs="仿宋" w:hint="eastAsia"/>
          <w:color w:val="000000"/>
          <w:kern w:val="0"/>
          <w:sz w:val="32"/>
          <w:szCs w:val="32"/>
          <w:lang/>
        </w:rPr>
        <w:t xml:space="preserve"> </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1.获取文件期限：2023年 11月21日至2023年11月23日。</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2.获取文件方式：投标人自行在重庆市奉节县人民政府官网下载，网址：http://www.cqfj.gov.cn/ </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（二）报名方式</w:t>
      </w:r>
    </w:p>
    <w:p w:rsidR="00763ABD" w:rsidRDefault="00763ABD" w:rsidP="00763ABD">
      <w:pPr>
        <w:widowControl/>
        <w:shd w:val="clear" w:color="auto" w:fill="FFFFFF"/>
        <w:spacing w:line="48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供应商将响应文件递交到奉节县永安街道竹枝路142号（县植保植检站办公室，联系人：袁莘茹 电话：15922699413）。递交截止时间要求在2023年11月 23日15时30分前。逾期送达的或不符合规定的响应文件将被拒绝接收。</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四、询价采购内容与要求</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（一）采购内容</w:t>
      </w:r>
      <w:bookmarkEnd w:id="0"/>
      <w:bookmarkEnd w:id="1"/>
      <w:bookmarkEnd w:id="2"/>
      <w:bookmarkEnd w:id="3"/>
      <w:bookmarkEnd w:id="4"/>
      <w:bookmarkEnd w:id="5"/>
      <w:bookmarkEnd w:id="6"/>
      <w:bookmarkEnd w:id="7"/>
      <w:bookmarkEnd w:id="8"/>
    </w:p>
    <w:tbl>
      <w:tblPr>
        <w:tblW w:w="0" w:type="auto"/>
        <w:jc w:val="center"/>
        <w:tblLayout w:type="fixed"/>
        <w:tblCellMar>
          <w:left w:w="0" w:type="dxa"/>
          <w:right w:w="0" w:type="dxa"/>
        </w:tblCellMar>
        <w:tblLook w:val="0000"/>
      </w:tblPr>
      <w:tblGrid>
        <w:gridCol w:w="771"/>
        <w:gridCol w:w="884"/>
        <w:gridCol w:w="5107"/>
        <w:gridCol w:w="1654"/>
        <w:gridCol w:w="1283"/>
      </w:tblGrid>
      <w:tr w:rsidR="00763ABD" w:rsidTr="00203200">
        <w:trPr>
          <w:trHeight w:val="632"/>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snapToGrid w:val="0"/>
              <w:spacing w:line="360" w:lineRule="exact"/>
              <w:jc w:val="center"/>
              <w:textAlignment w:val="baseline"/>
              <w:rPr>
                <w:rFonts w:ascii="仿宋" w:eastAsia="仿宋" w:hAnsi="仿宋" w:cs="仿宋" w:hint="eastAsia"/>
                <w:color w:val="000000"/>
                <w:sz w:val="24"/>
              </w:rPr>
            </w:pPr>
            <w:r>
              <w:rPr>
                <w:rFonts w:ascii="仿宋" w:eastAsia="仿宋" w:hAnsi="仿宋" w:cs="仿宋" w:hint="eastAsia"/>
                <w:color w:val="000000"/>
                <w:sz w:val="24"/>
              </w:rPr>
              <w:lastRenderedPageBreak/>
              <w:t>序号</w:t>
            </w:r>
          </w:p>
        </w:tc>
        <w:tc>
          <w:tcPr>
            <w:tcW w:w="884"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snapToGrid w:val="0"/>
              <w:spacing w:line="360" w:lineRule="exact"/>
              <w:jc w:val="center"/>
              <w:textAlignment w:val="baseline"/>
              <w:rPr>
                <w:rFonts w:ascii="仿宋" w:eastAsia="仿宋" w:hAnsi="仿宋" w:cs="仿宋" w:hint="eastAsia"/>
                <w:color w:val="000000"/>
                <w:sz w:val="24"/>
              </w:rPr>
            </w:pPr>
            <w:r>
              <w:rPr>
                <w:rFonts w:ascii="仿宋" w:eastAsia="仿宋" w:hAnsi="仿宋" w:cs="仿宋" w:hint="eastAsia"/>
                <w:color w:val="000000"/>
                <w:sz w:val="24"/>
              </w:rPr>
              <w:t>项目</w:t>
            </w:r>
          </w:p>
        </w:tc>
        <w:tc>
          <w:tcPr>
            <w:tcW w:w="5107"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snapToGrid w:val="0"/>
              <w:spacing w:line="360" w:lineRule="exact"/>
              <w:ind w:firstLineChars="200" w:firstLine="480"/>
              <w:jc w:val="center"/>
              <w:textAlignment w:val="baseline"/>
              <w:rPr>
                <w:rFonts w:ascii="仿宋" w:eastAsia="仿宋" w:hAnsi="仿宋" w:cs="仿宋" w:hint="eastAsia"/>
                <w:color w:val="000000"/>
                <w:sz w:val="24"/>
              </w:rPr>
            </w:pPr>
            <w:r>
              <w:rPr>
                <w:rFonts w:ascii="仿宋" w:eastAsia="仿宋" w:hAnsi="仿宋" w:cs="仿宋" w:hint="eastAsia"/>
                <w:color w:val="000000"/>
                <w:sz w:val="24"/>
              </w:rPr>
              <w:t>具体实施内容</w:t>
            </w:r>
          </w:p>
        </w:tc>
        <w:tc>
          <w:tcPr>
            <w:tcW w:w="1654"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snapToGrid w:val="0"/>
              <w:spacing w:line="360" w:lineRule="exact"/>
              <w:ind w:firstLineChars="200" w:firstLine="480"/>
              <w:textAlignment w:val="baseline"/>
              <w:rPr>
                <w:rFonts w:ascii="仿宋" w:eastAsia="仿宋" w:hAnsi="仿宋" w:cs="仿宋" w:hint="eastAsia"/>
                <w:color w:val="000000"/>
                <w:sz w:val="24"/>
              </w:rPr>
            </w:pPr>
            <w:r>
              <w:rPr>
                <w:rFonts w:ascii="仿宋" w:eastAsia="仿宋" w:hAnsi="仿宋" w:cs="仿宋" w:hint="eastAsia"/>
                <w:color w:val="000000"/>
                <w:sz w:val="24"/>
              </w:rPr>
              <w:t>单价</w:t>
            </w:r>
          </w:p>
        </w:tc>
        <w:tc>
          <w:tcPr>
            <w:tcW w:w="1283"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snapToGrid w:val="0"/>
              <w:spacing w:line="360" w:lineRule="exact"/>
              <w:ind w:firstLineChars="100" w:firstLine="240"/>
              <w:textAlignment w:val="baseline"/>
              <w:rPr>
                <w:rFonts w:ascii="仿宋" w:eastAsia="仿宋" w:hAnsi="仿宋" w:cs="仿宋" w:hint="eastAsia"/>
                <w:color w:val="000000"/>
                <w:sz w:val="24"/>
              </w:rPr>
            </w:pPr>
            <w:r>
              <w:rPr>
                <w:rFonts w:ascii="仿宋" w:eastAsia="仿宋" w:hAnsi="仿宋" w:cs="仿宋" w:hint="eastAsia"/>
                <w:color w:val="000000"/>
                <w:sz w:val="24"/>
              </w:rPr>
              <w:t>保证金</w:t>
            </w:r>
          </w:p>
        </w:tc>
      </w:tr>
      <w:tr w:rsidR="00763ABD" w:rsidTr="00203200">
        <w:trPr>
          <w:trHeight w:val="176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奉节县2023年绿色防控与统防统治融合推进应用补贴试点项目示范标牌采购</w:t>
            </w:r>
          </w:p>
        </w:tc>
        <w:tc>
          <w:tcPr>
            <w:tcW w:w="5107"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按照采购方提供的样式制作示范标牌19块，并运送至采购方指定地点。示范标牌高2.7米、宽2.6米，文字及图片栏长*宽为2.4.*1.2米。使用材料，立柱及框架为1.2MM厚50MM不锈钢方管，张贴用背板为1.5MM厚镀锌板。标牌公示内容由采购提供，双面户外写真车贴。本项目预算投入2.66万元。</w:t>
            </w:r>
          </w:p>
        </w:tc>
        <w:tc>
          <w:tcPr>
            <w:tcW w:w="1654"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最高限价0.14万元/块</w:t>
            </w:r>
          </w:p>
        </w:tc>
        <w:tc>
          <w:tcPr>
            <w:tcW w:w="1283"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ind w:firstLineChars="200" w:firstLine="480"/>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无</w:t>
            </w:r>
          </w:p>
        </w:tc>
      </w:tr>
      <w:tr w:rsidR="00763ABD" w:rsidTr="00203200">
        <w:trPr>
          <w:trHeight w:val="176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w:t>
            </w:r>
          </w:p>
        </w:tc>
        <w:tc>
          <w:tcPr>
            <w:tcW w:w="884"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奉节县2023年绿色防控与统防统治融合推进应用补贴试点项目示范标牌采购</w:t>
            </w:r>
          </w:p>
        </w:tc>
        <w:tc>
          <w:tcPr>
            <w:tcW w:w="5107"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按照采购方提供的样式制作示范标牌双面换画面16块，并到指定地点换。文字及图片栏长*宽为2.4.*1.2米，双面户外写真车贴。本项目预算投入0.96万元。</w:t>
            </w:r>
          </w:p>
        </w:tc>
        <w:tc>
          <w:tcPr>
            <w:tcW w:w="1654"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最高限价600元/块</w:t>
            </w:r>
          </w:p>
        </w:tc>
        <w:tc>
          <w:tcPr>
            <w:tcW w:w="1283" w:type="dxa"/>
            <w:tcBorders>
              <w:top w:val="single" w:sz="4" w:space="0" w:color="000000"/>
              <w:left w:val="single" w:sz="4" w:space="0" w:color="000000"/>
              <w:bottom w:val="single" w:sz="4" w:space="0" w:color="000000"/>
              <w:right w:val="single" w:sz="4" w:space="0" w:color="000000"/>
            </w:tcBorders>
            <w:vAlign w:val="center"/>
          </w:tcPr>
          <w:p w:rsidR="00763ABD" w:rsidRDefault="00763ABD" w:rsidP="00203200">
            <w:pPr>
              <w:widowControl/>
              <w:snapToGrid w:val="0"/>
              <w:spacing w:line="360" w:lineRule="exact"/>
              <w:ind w:firstLineChars="200" w:firstLine="480"/>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无</w:t>
            </w:r>
          </w:p>
        </w:tc>
      </w:tr>
    </w:tbl>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（二）采购要求</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供应商严格按照相关法律法规和政策文件要求完成标牌制作运输、安装指导。</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五、询比资格条件</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sz w:val="32"/>
          <w:szCs w:val="32"/>
        </w:rPr>
        <w:t>（一）基本条件</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1.具有独立承担民事责任的能力；</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2.具有良好的商业信誉和健全的财务会计制度；</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3.具有履行合同所必需的设备和专业技术能力；</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4.有依法缴纳税收的良好记录；</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5.参加政府采购活动前三年内，在经营活动中无重大违法记录;</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lastRenderedPageBreak/>
        <w:t>6.法律、行政法规规定的其他条件。</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（二）特定条件</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具有设计制作招牌或广告的经营许可。</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六、服务期</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color w:val="000000"/>
          <w:sz w:val="32"/>
          <w:highlight w:val="white"/>
        </w:rPr>
        <w:t>原则上在2</w:t>
      </w:r>
      <w:r>
        <w:rPr>
          <w:rFonts w:ascii="仿宋" w:eastAsia="仿宋" w:hAnsi="仿宋" w:cs="仿宋" w:hint="eastAsia"/>
          <w:sz w:val="32"/>
          <w:szCs w:val="32"/>
        </w:rPr>
        <w:t>023年12月5日前完成所有项目服务内容。</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七、付款方式</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项目服务完成验收后一次性付款。如因示范企业数量发生变化，则根据</w:t>
      </w:r>
      <w:r>
        <w:rPr>
          <w:rFonts w:ascii="仿宋" w:eastAsia="仿宋" w:hAnsi="仿宋" w:cs="仿宋" w:hint="eastAsia"/>
          <w:color w:val="000000"/>
          <w:sz w:val="32"/>
          <w:highlight w:val="white"/>
        </w:rPr>
        <w:t>中标单价和标牌数量据实结算。</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bookmarkStart w:id="9" w:name="_Toc20778"/>
      <w:bookmarkStart w:id="10" w:name="_Toc25886"/>
      <w:bookmarkStart w:id="11" w:name="_Toc11828"/>
      <w:bookmarkStart w:id="12" w:name="_Toc9654"/>
      <w:bookmarkStart w:id="13" w:name="_Toc5085"/>
      <w:bookmarkStart w:id="14" w:name="_Toc3475"/>
      <w:bookmarkStart w:id="15" w:name="_Toc27955"/>
      <w:bookmarkStart w:id="16" w:name="_Toc15478"/>
      <w:bookmarkStart w:id="17" w:name="_Toc25516"/>
      <w:bookmarkStart w:id="18" w:name="_Toc13969"/>
      <w:bookmarkStart w:id="19" w:name="_Toc31315"/>
      <w:bookmarkStart w:id="20" w:name="_Toc9027"/>
      <w:bookmarkStart w:id="21" w:name="_Toc14778"/>
      <w:bookmarkStart w:id="22" w:name="_Toc19730"/>
      <w:r>
        <w:rPr>
          <w:rFonts w:ascii="仿宋" w:eastAsia="仿宋" w:hAnsi="仿宋" w:cs="仿宋" w:hint="eastAsia"/>
          <w:b/>
          <w:bCs/>
          <w:color w:val="000000"/>
          <w:sz w:val="32"/>
          <w:szCs w:val="32"/>
        </w:rPr>
        <w:t>八、联系方式</w:t>
      </w:r>
      <w:bookmarkEnd w:id="9"/>
      <w:bookmarkEnd w:id="10"/>
      <w:bookmarkEnd w:id="11"/>
      <w:bookmarkEnd w:id="12"/>
      <w:bookmarkEnd w:id="13"/>
      <w:bookmarkEnd w:id="14"/>
      <w:bookmarkEnd w:id="15"/>
    </w:p>
    <w:p w:rsidR="00763ABD" w:rsidRDefault="00763ABD" w:rsidP="00763ABD">
      <w:pPr>
        <w:widowControl/>
        <w:shd w:val="clear" w:color="auto" w:fill="FFFFFF"/>
        <w:spacing w:line="48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sz w:val="32"/>
          <w:szCs w:val="32"/>
        </w:rPr>
        <w:t>采购人：奉节县植保植检站  联系人：</w:t>
      </w:r>
      <w:r>
        <w:rPr>
          <w:rFonts w:ascii="仿宋" w:eastAsia="仿宋" w:hAnsi="仿宋" w:cs="仿宋" w:hint="eastAsia"/>
          <w:color w:val="000000"/>
          <w:sz w:val="32"/>
          <w:szCs w:val="32"/>
        </w:rPr>
        <w:t xml:space="preserve">袁莘茹 </w:t>
      </w:r>
    </w:p>
    <w:p w:rsidR="00763ABD" w:rsidRDefault="00763ABD" w:rsidP="00763ABD">
      <w:pPr>
        <w:widowControl/>
        <w:shd w:val="clear" w:color="auto" w:fill="FFFFFF"/>
        <w:spacing w:line="480" w:lineRule="atLeast"/>
        <w:ind w:firstLineChars="200" w:firstLine="640"/>
        <w:jc w:val="left"/>
        <w:rPr>
          <w:rFonts w:ascii="仿宋" w:eastAsia="仿宋" w:hAnsi="仿宋" w:cs="仿宋" w:hint="eastAsia"/>
          <w:sz w:val="32"/>
          <w:szCs w:val="32"/>
        </w:rPr>
      </w:pPr>
      <w:r>
        <w:rPr>
          <w:rFonts w:ascii="仿宋" w:eastAsia="仿宋" w:hAnsi="仿宋" w:cs="仿宋" w:hint="eastAsia"/>
          <w:sz w:val="32"/>
          <w:szCs w:val="32"/>
        </w:rPr>
        <w:t>电  话：</w:t>
      </w:r>
      <w:r>
        <w:rPr>
          <w:rFonts w:ascii="仿宋" w:eastAsia="仿宋" w:hAnsi="仿宋" w:cs="仿宋" w:hint="eastAsia"/>
          <w:color w:val="000000"/>
          <w:sz w:val="32"/>
          <w:szCs w:val="32"/>
        </w:rPr>
        <w:t>15922699413</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地  址：奉节县永安街道竹枝路142号</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九、</w:t>
      </w:r>
      <w:bookmarkEnd w:id="16"/>
      <w:bookmarkEnd w:id="17"/>
      <w:bookmarkEnd w:id="18"/>
      <w:bookmarkEnd w:id="19"/>
      <w:bookmarkEnd w:id="20"/>
      <w:bookmarkEnd w:id="21"/>
      <w:bookmarkEnd w:id="22"/>
      <w:r>
        <w:rPr>
          <w:rFonts w:ascii="仿宋" w:eastAsia="仿宋" w:hAnsi="仿宋" w:cs="仿宋" w:hint="eastAsia"/>
          <w:b/>
          <w:bCs/>
          <w:color w:val="000000"/>
          <w:sz w:val="32"/>
          <w:szCs w:val="32"/>
        </w:rPr>
        <w:t>其它有关规定</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1.凡有意参加询比的供应商，请于公告发布之日起至报名截止时间之前，</w:t>
      </w:r>
      <w:r>
        <w:rPr>
          <w:rFonts w:ascii="仿宋" w:eastAsia="仿宋" w:hAnsi="仿宋" w:cs="仿宋" w:hint="eastAsia"/>
          <w:color w:val="000000"/>
          <w:sz w:val="32"/>
          <w:szCs w:val="32"/>
        </w:rPr>
        <w:t>在重庆市奉节县人民政府官网下载（网址：http://www.cqfj.gov.cn/ ）</w:t>
      </w:r>
      <w:r>
        <w:rPr>
          <w:rFonts w:ascii="仿宋" w:eastAsia="仿宋" w:hAnsi="仿宋" w:cs="仿宋" w:hint="eastAsia"/>
          <w:sz w:val="32"/>
          <w:szCs w:val="32"/>
        </w:rPr>
        <w:t>所有项目资料，无论供应商下载查看与否，均视为已知晓所有询价实质性要求内容。</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2.无论询价结果如何，供应商参与本项目的所有费用均自行承担。</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3.本项目不接受联合体参与投标。</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十、评选方法</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本项目采用最低评标价法进行评标。最低评标价法，是指以价格为主要因素确定成交候选供应商的评标方法，即在全部满足谈判文件实质性要求前提下，依据统一的价格要素评定最低报价，以提出最低报价的供应商作为成交候选供应商或者成交供应商的评标方</w:t>
      </w:r>
      <w:r>
        <w:rPr>
          <w:rFonts w:ascii="仿宋" w:eastAsia="仿宋" w:hAnsi="仿宋" w:cs="仿宋" w:hint="eastAsia"/>
          <w:sz w:val="32"/>
          <w:szCs w:val="32"/>
        </w:rPr>
        <w:lastRenderedPageBreak/>
        <w:t>法。本项目最低价是指最低单价报价。</w:t>
      </w:r>
    </w:p>
    <w:p w:rsidR="00763ABD" w:rsidRDefault="00763ABD" w:rsidP="00763ABD">
      <w:pPr>
        <w:snapToGrid w:val="0"/>
        <w:spacing w:line="570" w:lineRule="exact"/>
        <w:ind w:firstLineChars="200" w:firstLine="643"/>
        <w:textAlignment w:val="baseline"/>
        <w:rPr>
          <w:rFonts w:ascii="仿宋" w:eastAsia="仿宋" w:hAnsi="仿宋" w:cs="仿宋" w:hint="eastAsia"/>
          <w:color w:val="000000"/>
          <w:sz w:val="32"/>
          <w:szCs w:val="32"/>
        </w:rPr>
      </w:pPr>
      <w:r>
        <w:rPr>
          <w:rFonts w:ascii="仿宋" w:eastAsia="仿宋" w:hAnsi="仿宋" w:cs="仿宋" w:hint="eastAsia"/>
          <w:b/>
          <w:bCs/>
          <w:color w:val="000000"/>
          <w:sz w:val="32"/>
          <w:szCs w:val="32"/>
        </w:rPr>
        <w:t>十一、供应商提交响应文件</w:t>
      </w:r>
    </w:p>
    <w:p w:rsidR="00763ABD" w:rsidRDefault="00763ABD" w:rsidP="00763ABD">
      <w:pPr>
        <w:widowControl/>
        <w:shd w:val="clear" w:color="auto" w:fill="FFFFFF"/>
        <w:spacing w:line="480" w:lineRule="atLeast"/>
        <w:ind w:firstLineChars="200" w:firstLine="640"/>
        <w:jc w:val="left"/>
        <w:rPr>
          <w:rFonts w:ascii="仿宋" w:eastAsia="仿宋" w:hAnsi="仿宋" w:cs="仿宋" w:hint="eastAsia"/>
          <w:sz w:val="32"/>
          <w:szCs w:val="32"/>
        </w:rPr>
      </w:pPr>
      <w:r>
        <w:rPr>
          <w:rFonts w:ascii="仿宋" w:eastAsia="仿宋" w:hAnsi="仿宋" w:cs="仿宋" w:hint="eastAsia"/>
          <w:sz w:val="32"/>
          <w:szCs w:val="32"/>
        </w:rPr>
        <w:t>1.供应商将响应文件递交到奉节县永安街道竹枝路142号（县植保植检站，联系人：</w:t>
      </w:r>
      <w:r>
        <w:rPr>
          <w:rFonts w:ascii="仿宋" w:eastAsia="仿宋" w:hAnsi="仿宋" w:cs="仿宋" w:hint="eastAsia"/>
          <w:color w:val="000000"/>
          <w:sz w:val="32"/>
          <w:szCs w:val="32"/>
        </w:rPr>
        <w:t xml:space="preserve">袁莘茹 </w:t>
      </w:r>
      <w:r>
        <w:rPr>
          <w:rFonts w:ascii="仿宋" w:eastAsia="仿宋" w:hAnsi="仿宋" w:cs="仿宋" w:hint="eastAsia"/>
          <w:sz w:val="32"/>
          <w:szCs w:val="32"/>
        </w:rPr>
        <w:t>电  话：</w:t>
      </w:r>
      <w:r>
        <w:rPr>
          <w:rFonts w:ascii="仿宋" w:eastAsia="仿宋" w:hAnsi="仿宋" w:cs="仿宋" w:hint="eastAsia"/>
          <w:color w:val="000000"/>
          <w:sz w:val="32"/>
          <w:szCs w:val="32"/>
        </w:rPr>
        <w:t>15922699413</w:t>
      </w:r>
      <w:r>
        <w:rPr>
          <w:rFonts w:ascii="仿宋" w:eastAsia="仿宋" w:hAnsi="仿宋" w:cs="仿宋" w:hint="eastAsia"/>
          <w:sz w:val="32"/>
          <w:szCs w:val="32"/>
        </w:rPr>
        <w:t>）。递交截止时间要求在2023年11月 23日15时30分前。逾期送达的或不符合规定的响应文件将被拒绝接收。</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2.供应商制作的响应文件须按照要求制作，规定签字、盖章的地方必须按其规定签字、盖章，未按要求制作响应文件的进行废标处理。</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十二、供应商编制响应文件要求</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询价文件由资质文件和报价表组成。询价文件制作要求如下：</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（一）资质文件内容要求</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基本资格条件：</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1.具有独立承担民事责任的能力；</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检查内容：供应商法人营业执照复印件（盖鲜章）；供应商法定代表人身份证明和法定代表人授权代表委托书；不具独立法人的分公司、办事处等分支机构不能参加询价。</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2.具有良好的商业信誉和健全的财务会计制度；</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3.具有履行合同所必需的设备和专业技术能力；</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4.有依法缴纳税收和社会保障资金的良好记录；</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5.参加政府采购活动前三年内，在经营活动中没有重大违法记</w:t>
      </w:r>
      <w:r>
        <w:rPr>
          <w:rFonts w:ascii="仿宋" w:eastAsia="仿宋" w:hAnsi="仿宋" w:cs="仿宋" w:hint="eastAsia"/>
          <w:color w:val="000000"/>
          <w:sz w:val="32"/>
          <w:szCs w:val="32"/>
        </w:rPr>
        <w:lastRenderedPageBreak/>
        <w:t>录。</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上述（2）-（5）项检查内容：供应商提供诚信声明。</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sz w:val="32"/>
          <w:szCs w:val="32"/>
        </w:rPr>
        <w:t>（二）报价明细表填写要求</w:t>
      </w:r>
      <w:r>
        <w:rPr>
          <w:rFonts w:ascii="仿宋" w:eastAsia="仿宋" w:hAnsi="仿宋" w:cs="仿宋" w:hint="eastAsia"/>
          <w:bCs/>
          <w:color w:val="000000"/>
          <w:sz w:val="32"/>
          <w:szCs w:val="32"/>
        </w:rPr>
        <w:t>（详见“附件1”）</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投标人在不超出经营范围且符合资质的情况下，对该项目进行报价。报价要求为：</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1.对项目的报价应填报《报价明细表》（按照附件格式填写）；</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2.本次报价限额以招标文书提供的计算，投标人一次性报出不得更改的唯一价格；</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3.报价表应由法人授权代表人签字并加盖单位公章，未签字或未加盖公章的，视为无效。报价表按“附件2”格式填写后递交，若大写与小写金额不一致，以大写金额为准；总价金额与按单价汇总金额不一致的，以单价金额计算结果为准；</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4.严重偏离市场平均价格的报价不被接受。</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（三）无效报价情形</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1.资质审查不合格的（即供应商提交的资质文件不符合询价文书资质文件内容要求的）；</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2.询价文件与询价文书实质性要求有严重背离的；</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3.没有按照询价文书要求由询价供应商法定代表人或授权代表签字并加盖公章的；</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4.报价超过最高限价的；</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5.询价文件未按规定格式和要求填写，内容不全或字迹模糊，辨认不清而影响评标定标的；</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6.未完全响应本询价文书技术方案及商务条款的；</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7.询价文件出现多个投报方案或报价的；</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bCs/>
          <w:color w:val="000000"/>
          <w:sz w:val="32"/>
          <w:szCs w:val="32"/>
        </w:rPr>
        <w:t>8.询价文件附有采购人不能接受的条件。</w:t>
      </w:r>
    </w:p>
    <w:p w:rsidR="00763ABD" w:rsidRDefault="00763ABD" w:rsidP="00763ABD">
      <w:pPr>
        <w:snapToGrid w:val="0"/>
        <w:spacing w:line="570" w:lineRule="exact"/>
        <w:ind w:firstLineChars="200" w:firstLine="643"/>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lastRenderedPageBreak/>
        <w:t>十三、成交供应商的确定</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1.成交方法：最低价成交法。在符合采购需求，质量和服务相等且报价不超过最高限价的前提下，报价最低的供应商确定为成交供应商；若报价最低的供应商有两个及以上相同，则采取抓阄的方式确定成交供应商。</w:t>
      </w:r>
    </w:p>
    <w:p w:rsidR="00763ABD" w:rsidRDefault="00763ABD" w:rsidP="00763ABD">
      <w:pPr>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2.若成交供应商无故放弃成交资格，由此而产生的经济损失、经济责任和一切后果由成交供应商承担，并按政府采购法的有关规定进行严肃处理。</w:t>
      </w:r>
    </w:p>
    <w:p w:rsidR="00763ABD" w:rsidRDefault="00763ABD" w:rsidP="00763ABD">
      <w:pPr>
        <w:snapToGrid w:val="0"/>
        <w:spacing w:line="570" w:lineRule="exact"/>
        <w:ind w:firstLineChars="200" w:firstLine="640"/>
        <w:textAlignment w:val="baseline"/>
        <w:rPr>
          <w:rFonts w:ascii="仿宋" w:eastAsia="仿宋" w:hAnsi="仿宋" w:cs="仿宋" w:hint="eastAsia"/>
          <w:bCs/>
          <w:color w:val="000000"/>
          <w:sz w:val="32"/>
          <w:szCs w:val="32"/>
        </w:rPr>
      </w:pPr>
      <w:r>
        <w:rPr>
          <w:rFonts w:ascii="仿宋" w:eastAsia="仿宋" w:hAnsi="仿宋" w:cs="仿宋" w:hint="eastAsia"/>
          <w:sz w:val="32"/>
          <w:szCs w:val="32"/>
        </w:rPr>
        <w:t>3.</w:t>
      </w:r>
      <w:r>
        <w:rPr>
          <w:rFonts w:ascii="仿宋" w:eastAsia="仿宋" w:hAnsi="仿宋" w:cs="仿宋" w:hint="eastAsia"/>
          <w:bCs/>
          <w:color w:val="000000"/>
          <w:sz w:val="32"/>
          <w:szCs w:val="32"/>
        </w:rPr>
        <w:t>结果公示</w:t>
      </w:r>
    </w:p>
    <w:p w:rsidR="00763ABD" w:rsidRDefault="00763ABD" w:rsidP="00763ABD">
      <w:pPr>
        <w:widowControl/>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color w:val="000000"/>
          <w:sz w:val="32"/>
          <w:szCs w:val="32"/>
        </w:rPr>
        <w:t>重庆市奉节县人民政府官网网址：http://www.cqfj.gov.cn/ ，</w:t>
      </w:r>
      <w:r>
        <w:rPr>
          <w:rFonts w:ascii="仿宋" w:eastAsia="仿宋" w:hAnsi="仿宋" w:cs="仿宋" w:hint="eastAsia"/>
          <w:sz w:val="32"/>
          <w:szCs w:val="32"/>
        </w:rPr>
        <w:t>公示3个工作日。</w:t>
      </w:r>
    </w:p>
    <w:p w:rsidR="00763ABD" w:rsidRDefault="00763ABD" w:rsidP="00763ABD">
      <w:pPr>
        <w:snapToGrid w:val="0"/>
        <w:spacing w:line="570" w:lineRule="exact"/>
        <w:ind w:firstLine="560"/>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十四、签订采购合同</w:t>
      </w:r>
    </w:p>
    <w:p w:rsidR="00763ABD" w:rsidRDefault="00763ABD" w:rsidP="00763ABD">
      <w:pPr>
        <w:pStyle w:val="a0"/>
        <w:snapToGrid w:val="0"/>
        <w:spacing w:line="570" w:lineRule="exact"/>
        <w:ind w:firstLineChars="200" w:firstLine="640"/>
        <w:textAlignment w:val="baseline"/>
        <w:rPr>
          <w:rFonts w:ascii="仿宋" w:eastAsia="仿宋" w:hAnsi="仿宋" w:cs="仿宋" w:hint="eastAsia"/>
          <w:color w:val="000000"/>
          <w:szCs w:val="32"/>
        </w:rPr>
      </w:pPr>
      <w:r>
        <w:rPr>
          <w:rFonts w:ascii="仿宋" w:eastAsia="仿宋" w:hAnsi="仿宋" w:cs="仿宋" w:hint="eastAsia"/>
          <w:color w:val="000000"/>
          <w:szCs w:val="32"/>
        </w:rPr>
        <w:t>成交供应商应在收到成交通知后3个工作日内与采购人签订采购合同。成交供应商逾期或拒绝或不按成交状态签订合同的，按政府采购法的有关规定进行严肃处理。</w:t>
      </w:r>
    </w:p>
    <w:p w:rsidR="00763ABD" w:rsidRDefault="00763ABD" w:rsidP="00763ABD">
      <w:pPr>
        <w:numPr>
          <w:ilvl w:val="0"/>
          <w:numId w:val="1"/>
        </w:numPr>
        <w:snapToGrid w:val="0"/>
        <w:spacing w:line="570" w:lineRule="exact"/>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询价文件编制格式</w:t>
      </w:r>
    </w:p>
    <w:p w:rsidR="00763ABD" w:rsidRDefault="00763ABD" w:rsidP="00763ABD">
      <w:pPr>
        <w:pStyle w:val="a0"/>
        <w:rPr>
          <w:rFonts w:hint="eastAsia"/>
        </w:rPr>
      </w:pPr>
    </w:p>
    <w:p w:rsidR="00763ABD" w:rsidRDefault="00763ABD" w:rsidP="00763ABD">
      <w:pPr>
        <w:rPr>
          <w:rFonts w:hint="eastAsia"/>
        </w:rPr>
      </w:pPr>
    </w:p>
    <w:p w:rsidR="00763ABD" w:rsidRDefault="00763ABD" w:rsidP="00763ABD">
      <w:pPr>
        <w:pStyle w:val="a0"/>
        <w:rPr>
          <w:rFonts w:hint="eastAsia"/>
        </w:rPr>
      </w:pPr>
    </w:p>
    <w:p w:rsidR="00763ABD" w:rsidRDefault="00763ABD" w:rsidP="00763ABD">
      <w:pPr>
        <w:rPr>
          <w:rFonts w:hint="eastAsia"/>
        </w:rPr>
      </w:pPr>
    </w:p>
    <w:p w:rsidR="00763ABD" w:rsidRDefault="00763ABD" w:rsidP="00763ABD">
      <w:pPr>
        <w:pStyle w:val="a0"/>
        <w:rPr>
          <w:rFonts w:hint="eastAsia"/>
        </w:rPr>
      </w:pPr>
    </w:p>
    <w:p w:rsidR="00763ABD" w:rsidRDefault="00763ABD" w:rsidP="00763ABD">
      <w:pPr>
        <w:rPr>
          <w:rFonts w:hint="eastAsia"/>
        </w:rPr>
      </w:pPr>
    </w:p>
    <w:p w:rsidR="00763ABD" w:rsidRDefault="00763ABD" w:rsidP="00763ABD">
      <w:pPr>
        <w:pStyle w:val="a0"/>
        <w:rPr>
          <w:rFonts w:hint="eastAsia"/>
        </w:rPr>
      </w:pPr>
    </w:p>
    <w:p w:rsidR="00763ABD" w:rsidRDefault="00763ABD" w:rsidP="00763ABD">
      <w:pPr>
        <w:rPr>
          <w:rFonts w:hint="eastAsia"/>
        </w:rPr>
      </w:pP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（一）报价</w:t>
      </w:r>
    </w:p>
    <w:p w:rsidR="00763ABD" w:rsidRDefault="00763ABD" w:rsidP="00763ABD">
      <w:pPr>
        <w:snapToGrid w:val="0"/>
        <w:spacing w:line="570" w:lineRule="exact"/>
        <w:ind w:firstLineChars="300" w:firstLine="960"/>
        <w:textAlignment w:val="baseline"/>
        <w:rPr>
          <w:rFonts w:ascii="仿宋" w:eastAsia="仿宋" w:hAnsi="仿宋" w:cs="仿宋" w:hint="eastAsia"/>
          <w:sz w:val="32"/>
          <w:szCs w:val="32"/>
        </w:rPr>
      </w:pPr>
      <w:r>
        <w:rPr>
          <w:rFonts w:ascii="仿宋" w:eastAsia="仿宋" w:hAnsi="仿宋" w:cs="仿宋" w:hint="eastAsia"/>
          <w:sz w:val="32"/>
          <w:szCs w:val="32"/>
        </w:rPr>
        <w:t>附件1：</w:t>
      </w: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报价函</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lastRenderedPageBreak/>
        <w:t>（采购人名称）：</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我方收到____________________________（项目名称）的询比采购文件，经详细研究，决定参加该项目的询比。</w:t>
      </w:r>
    </w:p>
    <w:p w:rsidR="00763ABD" w:rsidRDefault="00763ABD" w:rsidP="00763ABD">
      <w:pPr>
        <w:tabs>
          <w:tab w:val="left" w:pos="6300"/>
        </w:tabs>
        <w:snapToGrid w:val="0"/>
        <w:spacing w:line="360" w:lineRule="exact"/>
        <w:ind w:firstLineChars="200" w:firstLine="560"/>
        <w:jc w:val="left"/>
        <w:textAlignment w:val="baseline"/>
        <w:rPr>
          <w:rFonts w:ascii="仿宋" w:eastAsia="仿宋" w:hAnsi="仿宋" w:cs="仿宋" w:hint="eastAsia"/>
          <w:sz w:val="28"/>
          <w:szCs w:val="28"/>
        </w:rPr>
      </w:pPr>
      <w:r>
        <w:rPr>
          <w:rFonts w:ascii="仿宋" w:eastAsia="仿宋" w:hAnsi="仿宋" w:cs="仿宋" w:hint="eastAsia"/>
          <w:sz w:val="28"/>
          <w:szCs w:val="28"/>
        </w:rPr>
        <w:t>1、愿意按照询比采购文件中的一切要求，提供本项目的技术服务，报价为人民币大写：     元整；人民币小写：    元。</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2、我方现提交的响应文件为：响应文件电子文档壹份。</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3、我方承诺：本次询比的有效期为90天。</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4、我方完全理解和接受贵方询比采购文件的一切规定和要求及评审办法。</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5、在整个询比采购过程中，我方若有违规行为，接受按照重庆市政府采购·云平台规定给予惩罚。</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6、我方若中选，将按照询比结果签订合同，并且严格履行合同义务。本承诺函将成为合同不可分割的一部分，与合同具有同等的法律效力。</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7、我方理解，最低报价不是成交的唯一条件。</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 xml:space="preserve">                                        </w:t>
      </w:r>
    </w:p>
    <w:p w:rsidR="00763ABD" w:rsidRDefault="00763ABD" w:rsidP="00763ABD">
      <w:pPr>
        <w:tabs>
          <w:tab w:val="left" w:pos="6300"/>
        </w:tabs>
        <w:snapToGrid w:val="0"/>
        <w:spacing w:line="360" w:lineRule="exact"/>
        <w:ind w:firstLineChars="2000" w:firstLine="5600"/>
        <w:textAlignment w:val="baseline"/>
        <w:rPr>
          <w:rFonts w:ascii="仿宋" w:eastAsia="仿宋" w:hAnsi="仿宋" w:cs="仿宋" w:hint="eastAsia"/>
          <w:sz w:val="28"/>
          <w:szCs w:val="28"/>
        </w:rPr>
      </w:pPr>
      <w:r>
        <w:rPr>
          <w:rFonts w:ascii="仿宋" w:eastAsia="仿宋" w:hAnsi="仿宋" w:cs="仿宋" w:hint="eastAsia"/>
          <w:sz w:val="28"/>
          <w:szCs w:val="28"/>
        </w:rPr>
        <w:t xml:space="preserve">  供应商名称（公章）：</w:t>
      </w:r>
    </w:p>
    <w:p w:rsidR="00763ABD" w:rsidRDefault="00763ABD" w:rsidP="00763ABD">
      <w:pPr>
        <w:snapToGrid w:val="0"/>
        <w:spacing w:line="36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 xml:space="preserve">                                                 </w:t>
      </w:r>
    </w:p>
    <w:p w:rsidR="00763ABD" w:rsidRDefault="00763ABD" w:rsidP="00763ABD">
      <w:pPr>
        <w:snapToGrid w:val="0"/>
        <w:spacing w:line="360" w:lineRule="exact"/>
        <w:ind w:firstLineChars="200" w:firstLine="560"/>
        <w:textAlignment w:val="baseline"/>
        <w:rPr>
          <w:rFonts w:ascii="仿宋" w:eastAsia="仿宋" w:hAnsi="仿宋" w:cs="仿宋" w:hint="eastAsia"/>
          <w:sz w:val="28"/>
          <w:szCs w:val="28"/>
        </w:rPr>
      </w:pPr>
    </w:p>
    <w:p w:rsidR="00763ABD" w:rsidRDefault="00763ABD" w:rsidP="00763ABD">
      <w:pPr>
        <w:snapToGrid w:val="0"/>
        <w:spacing w:line="360" w:lineRule="exact"/>
        <w:ind w:firstLineChars="2200" w:firstLine="6160"/>
        <w:textAlignment w:val="baseline"/>
        <w:rPr>
          <w:rFonts w:ascii="仿宋" w:eastAsia="仿宋" w:hAnsi="仿宋" w:cs="仿宋" w:hint="eastAsia"/>
          <w:sz w:val="28"/>
          <w:szCs w:val="28"/>
        </w:rPr>
        <w:sectPr w:rsidR="00763ABD">
          <w:footerReference w:type="default" r:id="rId5"/>
          <w:pgSz w:w="11907" w:h="16840"/>
          <w:pgMar w:top="1134" w:right="1191" w:bottom="1134" w:left="1304" w:header="851" w:footer="992" w:gutter="0"/>
          <w:pgNumType w:fmt="numberInDash" w:start="1"/>
          <w:cols w:space="720"/>
          <w:docGrid w:linePitch="380" w:charSpace="-5735"/>
        </w:sectPr>
      </w:pPr>
      <w:r>
        <w:rPr>
          <w:rFonts w:ascii="仿宋" w:eastAsia="仿宋" w:hAnsi="仿宋" w:cs="仿宋" w:hint="eastAsia"/>
          <w:sz w:val="28"/>
          <w:szCs w:val="28"/>
        </w:rPr>
        <w:t xml:space="preserve"> 年   月   日</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lastRenderedPageBreak/>
        <w:t>附件2：</w:t>
      </w:r>
    </w:p>
    <w:p w:rsidR="00763ABD" w:rsidRDefault="00763ABD" w:rsidP="00763ABD">
      <w:pPr>
        <w:tabs>
          <w:tab w:val="left" w:pos="2975"/>
          <w:tab w:val="center" w:pos="4765"/>
        </w:tabs>
        <w:snapToGrid w:val="0"/>
        <w:spacing w:line="570" w:lineRule="exact"/>
        <w:ind w:firstLineChars="200" w:firstLine="640"/>
        <w:jc w:val="left"/>
        <w:textAlignment w:val="baseline"/>
        <w:rPr>
          <w:rFonts w:ascii="仿宋" w:eastAsia="仿宋" w:hAnsi="仿宋" w:cs="仿宋" w:hint="eastAsia"/>
          <w:sz w:val="32"/>
          <w:szCs w:val="32"/>
        </w:rPr>
      </w:pPr>
      <w:r>
        <w:rPr>
          <w:rFonts w:ascii="仿宋" w:eastAsia="仿宋" w:hAnsi="仿宋" w:cs="仿宋" w:hint="eastAsia"/>
          <w:sz w:val="32"/>
          <w:szCs w:val="32"/>
        </w:rPr>
        <w:tab/>
      </w:r>
      <w:r>
        <w:rPr>
          <w:rFonts w:ascii="仿宋" w:eastAsia="仿宋" w:hAnsi="仿宋" w:cs="仿宋" w:hint="eastAsia"/>
          <w:sz w:val="32"/>
          <w:szCs w:val="32"/>
        </w:rPr>
        <w:tab/>
        <w:t>明细报价表</w:t>
      </w:r>
    </w:p>
    <w:p w:rsidR="00763ABD" w:rsidRDefault="00763ABD" w:rsidP="00763ABD">
      <w:pPr>
        <w:pStyle w:val="a0"/>
        <w:snapToGrid w:val="0"/>
        <w:spacing w:line="570" w:lineRule="exact"/>
        <w:textAlignment w:val="baseline"/>
        <w:rPr>
          <w:rFonts w:ascii="仿宋" w:eastAsia="仿宋" w:hAnsi="仿宋" w:cs="仿宋" w:hint="eastAsia"/>
          <w:szCs w:val="32"/>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421"/>
        <w:gridCol w:w="3404"/>
        <w:gridCol w:w="1344"/>
        <w:gridCol w:w="1344"/>
        <w:gridCol w:w="1344"/>
      </w:tblGrid>
      <w:tr w:rsidR="00763ABD" w:rsidTr="00203200">
        <w:trPr>
          <w:trHeight w:hRule="exact" w:val="570"/>
          <w:jc w:val="center"/>
        </w:trPr>
        <w:tc>
          <w:tcPr>
            <w:tcW w:w="1296" w:type="dxa"/>
            <w:vAlign w:val="center"/>
          </w:tcPr>
          <w:p w:rsidR="00763ABD" w:rsidRDefault="00763ABD" w:rsidP="00203200">
            <w:pPr>
              <w:snapToGrid w:val="0"/>
              <w:spacing w:line="360" w:lineRule="exact"/>
              <w:jc w:val="center"/>
              <w:textAlignment w:val="baseline"/>
              <w:rPr>
                <w:rFonts w:ascii="仿宋" w:eastAsia="仿宋" w:hAnsi="仿宋" w:cs="仿宋" w:hint="eastAsia"/>
                <w:sz w:val="28"/>
                <w:szCs w:val="28"/>
              </w:rPr>
            </w:pPr>
            <w:r>
              <w:rPr>
                <w:rFonts w:ascii="仿宋" w:eastAsia="仿宋" w:hAnsi="仿宋" w:cs="仿宋" w:hint="eastAsia"/>
                <w:sz w:val="28"/>
                <w:szCs w:val="28"/>
              </w:rPr>
              <w:t>序号</w:t>
            </w:r>
          </w:p>
        </w:tc>
        <w:tc>
          <w:tcPr>
            <w:tcW w:w="1421" w:type="dxa"/>
            <w:vAlign w:val="center"/>
          </w:tcPr>
          <w:p w:rsidR="00763ABD" w:rsidRDefault="00763ABD" w:rsidP="00203200">
            <w:pPr>
              <w:snapToGrid w:val="0"/>
              <w:spacing w:line="360" w:lineRule="exact"/>
              <w:jc w:val="center"/>
              <w:textAlignment w:val="baseline"/>
              <w:rPr>
                <w:rFonts w:ascii="仿宋" w:eastAsia="仿宋" w:hAnsi="仿宋" w:cs="仿宋" w:hint="eastAsia"/>
                <w:sz w:val="28"/>
                <w:szCs w:val="28"/>
              </w:rPr>
            </w:pPr>
            <w:r>
              <w:rPr>
                <w:rFonts w:ascii="仿宋" w:eastAsia="仿宋" w:hAnsi="仿宋" w:cs="仿宋" w:hint="eastAsia"/>
                <w:sz w:val="28"/>
                <w:szCs w:val="28"/>
              </w:rPr>
              <w:t>名称</w:t>
            </w:r>
          </w:p>
        </w:tc>
        <w:tc>
          <w:tcPr>
            <w:tcW w:w="3404" w:type="dxa"/>
            <w:vAlign w:val="center"/>
          </w:tcPr>
          <w:p w:rsidR="00763ABD" w:rsidRDefault="00763ABD" w:rsidP="00203200">
            <w:pPr>
              <w:snapToGrid w:val="0"/>
              <w:spacing w:line="360" w:lineRule="exact"/>
              <w:jc w:val="center"/>
              <w:textAlignment w:val="baseline"/>
              <w:rPr>
                <w:rFonts w:ascii="仿宋" w:eastAsia="仿宋" w:hAnsi="仿宋" w:cs="仿宋" w:hint="eastAsia"/>
                <w:sz w:val="28"/>
                <w:szCs w:val="28"/>
              </w:rPr>
            </w:pPr>
            <w:r>
              <w:rPr>
                <w:rFonts w:ascii="仿宋" w:eastAsia="仿宋" w:hAnsi="仿宋" w:cs="仿宋" w:hint="eastAsia"/>
                <w:sz w:val="28"/>
                <w:szCs w:val="28"/>
              </w:rPr>
              <w:t>相关信息</w:t>
            </w:r>
          </w:p>
        </w:tc>
        <w:tc>
          <w:tcPr>
            <w:tcW w:w="1344" w:type="dxa"/>
            <w:vAlign w:val="center"/>
          </w:tcPr>
          <w:p w:rsidR="00763ABD" w:rsidRDefault="00763ABD" w:rsidP="00203200">
            <w:pPr>
              <w:snapToGrid w:val="0"/>
              <w:spacing w:line="360" w:lineRule="exact"/>
              <w:jc w:val="center"/>
              <w:textAlignment w:val="baseline"/>
              <w:rPr>
                <w:rFonts w:ascii="仿宋" w:eastAsia="仿宋" w:hAnsi="仿宋" w:cs="仿宋" w:hint="eastAsia"/>
                <w:sz w:val="28"/>
                <w:szCs w:val="28"/>
              </w:rPr>
            </w:pPr>
            <w:r>
              <w:rPr>
                <w:rFonts w:ascii="仿宋" w:eastAsia="仿宋" w:hAnsi="仿宋" w:cs="仿宋" w:hint="eastAsia"/>
                <w:sz w:val="28"/>
                <w:szCs w:val="28"/>
              </w:rPr>
              <w:t>数量</w:t>
            </w:r>
          </w:p>
        </w:tc>
        <w:tc>
          <w:tcPr>
            <w:tcW w:w="1344" w:type="dxa"/>
            <w:vAlign w:val="center"/>
          </w:tcPr>
          <w:p w:rsidR="00763ABD" w:rsidRDefault="00763ABD" w:rsidP="00203200">
            <w:pPr>
              <w:snapToGrid w:val="0"/>
              <w:spacing w:line="360" w:lineRule="exact"/>
              <w:jc w:val="center"/>
              <w:textAlignment w:val="baseline"/>
              <w:rPr>
                <w:rFonts w:ascii="仿宋" w:eastAsia="仿宋" w:hAnsi="仿宋" w:cs="仿宋" w:hint="eastAsia"/>
                <w:sz w:val="28"/>
                <w:szCs w:val="28"/>
              </w:rPr>
            </w:pPr>
            <w:r>
              <w:rPr>
                <w:rFonts w:ascii="仿宋" w:eastAsia="仿宋" w:hAnsi="仿宋" w:cs="仿宋" w:hint="eastAsia"/>
                <w:sz w:val="28"/>
                <w:szCs w:val="28"/>
              </w:rPr>
              <w:t>单价</w:t>
            </w:r>
          </w:p>
        </w:tc>
        <w:tc>
          <w:tcPr>
            <w:tcW w:w="1344" w:type="dxa"/>
            <w:vAlign w:val="center"/>
          </w:tcPr>
          <w:p w:rsidR="00763ABD" w:rsidRDefault="00763ABD" w:rsidP="00203200">
            <w:pPr>
              <w:snapToGrid w:val="0"/>
              <w:spacing w:line="360" w:lineRule="exact"/>
              <w:jc w:val="center"/>
              <w:textAlignment w:val="baseline"/>
              <w:rPr>
                <w:rFonts w:ascii="仿宋" w:eastAsia="仿宋" w:hAnsi="仿宋" w:cs="仿宋" w:hint="eastAsia"/>
                <w:sz w:val="28"/>
                <w:szCs w:val="28"/>
              </w:rPr>
            </w:pPr>
            <w:r>
              <w:rPr>
                <w:rFonts w:ascii="仿宋" w:eastAsia="仿宋" w:hAnsi="仿宋" w:cs="仿宋" w:hint="eastAsia"/>
                <w:sz w:val="28"/>
                <w:szCs w:val="28"/>
              </w:rPr>
              <w:t>合计</w:t>
            </w: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jc w:val="center"/>
              <w:textAlignment w:val="baseline"/>
              <w:rPr>
                <w:rFonts w:ascii="仿宋" w:eastAsia="仿宋" w:hAnsi="仿宋" w:cs="仿宋" w:hint="eastAsia"/>
                <w:sz w:val="28"/>
                <w:szCs w:val="28"/>
              </w:rPr>
            </w:pPr>
            <w:r>
              <w:rPr>
                <w:rFonts w:ascii="仿宋" w:eastAsia="仿宋" w:hAnsi="仿宋" w:cs="仿宋" w:hint="eastAsia"/>
                <w:sz w:val="28"/>
                <w:szCs w:val="28"/>
              </w:rPr>
              <w:t>1</w:t>
            </w: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jc w:val="center"/>
              <w:textAlignment w:val="baseline"/>
              <w:rPr>
                <w:rFonts w:ascii="仿宋" w:eastAsia="仿宋" w:hAnsi="仿宋" w:cs="仿宋" w:hint="eastAsia"/>
                <w:sz w:val="28"/>
                <w:szCs w:val="28"/>
              </w:rPr>
            </w:pPr>
            <w:r>
              <w:rPr>
                <w:rFonts w:ascii="仿宋" w:eastAsia="仿宋" w:hAnsi="仿宋" w:cs="仿宋" w:hint="eastAsia"/>
                <w:sz w:val="28"/>
                <w:szCs w:val="28"/>
              </w:rPr>
              <w:t>2</w:t>
            </w: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jc w:val="center"/>
              <w:textAlignment w:val="baseline"/>
              <w:rPr>
                <w:rFonts w:ascii="仿宋" w:eastAsia="仿宋" w:hAnsi="仿宋" w:cs="仿宋" w:hint="eastAsia"/>
                <w:sz w:val="28"/>
                <w:szCs w:val="28"/>
              </w:rPr>
            </w:pPr>
            <w:r>
              <w:rPr>
                <w:rFonts w:ascii="仿宋" w:eastAsia="仿宋" w:hAnsi="仿宋" w:cs="仿宋" w:hint="eastAsia"/>
                <w:sz w:val="28"/>
                <w:szCs w:val="28"/>
              </w:rPr>
              <w:t>3</w:t>
            </w: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jc w:val="center"/>
              <w:textAlignment w:val="baseline"/>
              <w:rPr>
                <w:rFonts w:ascii="仿宋" w:eastAsia="仿宋" w:hAnsi="仿宋" w:cs="仿宋" w:hint="eastAsia"/>
                <w:sz w:val="28"/>
                <w:szCs w:val="28"/>
              </w:rPr>
            </w:pPr>
            <w:r>
              <w:rPr>
                <w:rFonts w:ascii="仿宋" w:eastAsia="仿宋" w:hAnsi="仿宋" w:cs="仿宋" w:hint="eastAsia"/>
                <w:sz w:val="28"/>
                <w:szCs w:val="28"/>
              </w:rPr>
              <w:t>4</w:t>
            </w: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jc w:val="center"/>
              <w:textAlignment w:val="baseline"/>
              <w:rPr>
                <w:rFonts w:ascii="仿宋" w:eastAsia="仿宋" w:hAnsi="仿宋" w:cs="仿宋" w:hint="eastAsia"/>
                <w:sz w:val="28"/>
                <w:szCs w:val="28"/>
              </w:rPr>
            </w:pPr>
            <w:r>
              <w:rPr>
                <w:rFonts w:ascii="仿宋" w:eastAsia="仿宋" w:hAnsi="仿宋" w:cs="仿宋" w:hint="eastAsia"/>
                <w:sz w:val="28"/>
                <w:szCs w:val="28"/>
              </w:rPr>
              <w:t>5</w:t>
            </w: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jc w:val="center"/>
              <w:textAlignment w:val="baseline"/>
              <w:rPr>
                <w:rFonts w:ascii="仿宋" w:eastAsia="仿宋" w:hAnsi="仿宋" w:cs="仿宋" w:hint="eastAsia"/>
                <w:sz w:val="28"/>
                <w:szCs w:val="28"/>
              </w:rPr>
            </w:pPr>
            <w:r>
              <w:rPr>
                <w:rFonts w:ascii="仿宋" w:eastAsia="仿宋" w:hAnsi="仿宋" w:cs="仿宋" w:hint="eastAsia"/>
                <w:sz w:val="28"/>
                <w:szCs w:val="28"/>
              </w:rPr>
              <w:t>6</w:t>
            </w: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jc w:val="center"/>
              <w:textAlignment w:val="baseline"/>
              <w:rPr>
                <w:rFonts w:ascii="仿宋" w:eastAsia="仿宋" w:hAnsi="仿宋" w:cs="仿宋" w:hint="eastAsia"/>
                <w:sz w:val="28"/>
                <w:szCs w:val="28"/>
              </w:rPr>
            </w:pPr>
            <w:r>
              <w:rPr>
                <w:rFonts w:ascii="仿宋" w:eastAsia="仿宋" w:hAnsi="仿宋" w:cs="仿宋" w:hint="eastAsia"/>
                <w:sz w:val="28"/>
                <w:szCs w:val="28"/>
              </w:rPr>
              <w:t>7</w:t>
            </w: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jc w:val="center"/>
              <w:textAlignment w:val="baseline"/>
              <w:rPr>
                <w:rFonts w:ascii="仿宋" w:eastAsia="仿宋" w:hAnsi="仿宋" w:cs="仿宋" w:hint="eastAsia"/>
                <w:sz w:val="28"/>
                <w:szCs w:val="28"/>
              </w:rPr>
            </w:pPr>
            <w:r>
              <w:rPr>
                <w:rFonts w:ascii="仿宋" w:eastAsia="仿宋" w:hAnsi="仿宋" w:cs="仿宋" w:hint="eastAsia"/>
                <w:sz w:val="28"/>
                <w:szCs w:val="28"/>
              </w:rPr>
              <w:t>8</w:t>
            </w: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人工费</w:t>
            </w: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w:t>
            </w: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firstLineChars="200" w:firstLine="560"/>
              <w:jc w:val="center"/>
              <w:textAlignment w:val="baseline"/>
              <w:rPr>
                <w:rFonts w:ascii="仿宋" w:eastAsia="仿宋" w:hAnsi="仿宋" w:cs="仿宋" w:hint="eastAsia"/>
                <w:sz w:val="28"/>
                <w:szCs w:val="28"/>
              </w:rPr>
            </w:pP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各种税费</w:t>
            </w: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w:t>
            </w: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firstLineChars="200" w:firstLine="560"/>
              <w:jc w:val="center"/>
              <w:textAlignment w:val="baseline"/>
              <w:rPr>
                <w:rFonts w:ascii="仿宋" w:eastAsia="仿宋" w:hAnsi="仿宋" w:cs="仿宋" w:hint="eastAsia"/>
                <w:sz w:val="28"/>
                <w:szCs w:val="28"/>
              </w:rPr>
            </w:pP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其他费用</w:t>
            </w: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w:t>
            </w: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firstLineChars="200" w:firstLine="560"/>
              <w:jc w:val="center"/>
              <w:textAlignment w:val="baseline"/>
              <w:rPr>
                <w:rFonts w:ascii="仿宋" w:eastAsia="仿宋" w:hAnsi="仿宋" w:cs="仿宋" w:hint="eastAsia"/>
                <w:sz w:val="28"/>
                <w:szCs w:val="28"/>
              </w:rPr>
            </w:pP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w:t>
            </w:r>
          </w:p>
        </w:tc>
        <w:tc>
          <w:tcPr>
            <w:tcW w:w="340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w:t>
            </w: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c>
          <w:tcPr>
            <w:tcW w:w="1344" w:type="dxa"/>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r w:rsidR="00763ABD" w:rsidTr="00203200">
        <w:trPr>
          <w:trHeight w:hRule="exact" w:val="422"/>
          <w:jc w:val="center"/>
        </w:trPr>
        <w:tc>
          <w:tcPr>
            <w:tcW w:w="1296" w:type="dxa"/>
            <w:vAlign w:val="center"/>
          </w:tcPr>
          <w:p w:rsidR="00763ABD" w:rsidRDefault="00763ABD" w:rsidP="00203200">
            <w:pPr>
              <w:pStyle w:val="a4"/>
              <w:snapToGrid w:val="0"/>
              <w:spacing w:line="360" w:lineRule="exact"/>
              <w:ind w:left="0" w:firstLineChars="200" w:firstLine="560"/>
              <w:jc w:val="center"/>
              <w:textAlignment w:val="baseline"/>
              <w:rPr>
                <w:rFonts w:ascii="仿宋" w:eastAsia="仿宋" w:hAnsi="仿宋" w:cs="仿宋" w:hint="eastAsia"/>
                <w:sz w:val="28"/>
                <w:szCs w:val="28"/>
              </w:rPr>
            </w:pPr>
          </w:p>
        </w:tc>
        <w:tc>
          <w:tcPr>
            <w:tcW w:w="1421" w:type="dxa"/>
            <w:vAlign w:val="center"/>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r>
              <w:rPr>
                <w:rFonts w:ascii="仿宋" w:eastAsia="仿宋" w:hAnsi="仿宋" w:cs="仿宋" w:hint="eastAsia"/>
                <w:sz w:val="28"/>
                <w:szCs w:val="28"/>
              </w:rPr>
              <w:t>总计</w:t>
            </w:r>
          </w:p>
        </w:tc>
        <w:tc>
          <w:tcPr>
            <w:tcW w:w="7436" w:type="dxa"/>
            <w:gridSpan w:val="4"/>
          </w:tcPr>
          <w:p w:rsidR="00763ABD" w:rsidRDefault="00763ABD" w:rsidP="00203200">
            <w:pPr>
              <w:snapToGrid w:val="0"/>
              <w:spacing w:line="360" w:lineRule="exact"/>
              <w:ind w:firstLineChars="200" w:firstLine="560"/>
              <w:jc w:val="center"/>
              <w:textAlignment w:val="baseline"/>
              <w:rPr>
                <w:rFonts w:ascii="仿宋" w:eastAsia="仿宋" w:hAnsi="仿宋" w:cs="仿宋" w:hint="eastAsia"/>
                <w:sz w:val="28"/>
                <w:szCs w:val="28"/>
              </w:rPr>
            </w:pPr>
          </w:p>
        </w:tc>
      </w:tr>
    </w:tbl>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 xml:space="preserve">注：本表可根据项目实际情况调整，并逐页盖章。            </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 xml:space="preserve">                                                   </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 xml:space="preserve">                                 供应商名称（公章）：</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 xml:space="preserve">                                  年     月    日</w:t>
      </w: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snapToGrid w:val="0"/>
        <w:spacing w:line="570" w:lineRule="exact"/>
        <w:ind w:firstLineChars="200" w:firstLine="640"/>
        <w:textAlignment w:val="baseline"/>
        <w:rPr>
          <w:rFonts w:ascii="仿宋" w:eastAsia="仿宋" w:hAnsi="仿宋" w:cs="仿宋" w:hint="eastAsia"/>
          <w:color w:val="FF0000"/>
          <w:sz w:val="32"/>
          <w:szCs w:val="32"/>
        </w:rPr>
      </w:pPr>
    </w:p>
    <w:p w:rsidR="00763ABD" w:rsidRDefault="00763ABD" w:rsidP="00763ABD">
      <w:pPr>
        <w:snapToGrid w:val="0"/>
        <w:spacing w:line="570" w:lineRule="exact"/>
        <w:ind w:firstLineChars="200" w:firstLine="640"/>
        <w:textAlignment w:val="baseline"/>
        <w:rPr>
          <w:rFonts w:ascii="仿宋" w:eastAsia="仿宋" w:hAnsi="仿宋" w:cs="仿宋" w:hint="eastAsia"/>
          <w:color w:val="FF0000"/>
          <w:sz w:val="32"/>
          <w:szCs w:val="32"/>
        </w:rPr>
        <w:sectPr w:rsidR="00763ABD">
          <w:headerReference w:type="default" r:id="rId6"/>
          <w:footerReference w:type="default" r:id="rId7"/>
          <w:pgSz w:w="11907" w:h="16840"/>
          <w:pgMar w:top="1134" w:right="1418" w:bottom="1134" w:left="1418" w:header="964" w:footer="992" w:gutter="0"/>
          <w:pgNumType w:fmt="numberInDash"/>
          <w:cols w:space="720"/>
          <w:docGrid w:linePitch="312"/>
        </w:sectPr>
      </w:pPr>
    </w:p>
    <w:p w:rsidR="00763ABD" w:rsidRDefault="00763ABD" w:rsidP="00763ABD">
      <w:pPr>
        <w:snapToGrid w:val="0"/>
        <w:spacing w:line="570" w:lineRule="exact"/>
        <w:textAlignment w:val="baseline"/>
        <w:rPr>
          <w:rFonts w:ascii="仿宋" w:eastAsia="仿宋" w:hAnsi="仿宋" w:cs="仿宋" w:hint="eastAsia"/>
          <w:sz w:val="32"/>
          <w:szCs w:val="32"/>
        </w:rPr>
      </w:pPr>
      <w:r>
        <w:rPr>
          <w:rFonts w:ascii="仿宋" w:eastAsia="仿宋" w:hAnsi="仿宋" w:cs="仿宋" w:hint="eastAsia"/>
          <w:sz w:val="32"/>
          <w:szCs w:val="32"/>
        </w:rPr>
        <w:lastRenderedPageBreak/>
        <w:t>（二）法定代表人授权委托书（格式）/法定代表人（格式）</w:t>
      </w: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法定代表人授权委托书</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color w:val="000000"/>
          <w:sz w:val="32"/>
          <w:szCs w:val="32"/>
        </w:rPr>
      </w:pP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color w:val="000000"/>
          <w:sz w:val="32"/>
          <w:szCs w:val="32"/>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致：（采购人名称）</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（法定代表人名称）是（供应商名称）的法定代表人，特授权          （被授权人姓名及身份证代码）电话          代表我单位全权办理上述项目的询比、签约等具体工作，并签署全部有关文件、协议及合同。我单位对被授权人的签字负全部责任。在撤消授权的书面通知以前，本授权书一直有效。被授权人在授权书有效期内签署的所有文件不因授权的撤消而失效。</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被授权人：                                 法定代表人：</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（签字或盖章）                             （签字或盖章）</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（附：被授权人身份证正反面复印件）</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jc w:val="right"/>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供应商名称（公章）</w:t>
      </w:r>
    </w:p>
    <w:p w:rsidR="00763ABD" w:rsidRDefault="00763ABD" w:rsidP="00763ABD">
      <w:pPr>
        <w:tabs>
          <w:tab w:val="left" w:pos="6300"/>
        </w:tabs>
        <w:snapToGrid w:val="0"/>
        <w:spacing w:line="360" w:lineRule="exact"/>
        <w:ind w:firstLineChars="200" w:firstLine="560"/>
        <w:jc w:val="right"/>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年   月   日</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pStyle w:val="a0"/>
        <w:snapToGrid w:val="0"/>
        <w:spacing w:line="570" w:lineRule="exact"/>
        <w:textAlignment w:val="baseline"/>
        <w:rPr>
          <w:rFonts w:ascii="仿宋" w:eastAsia="仿宋" w:hAnsi="仿宋" w:cs="仿宋" w:hint="eastAsia"/>
          <w:szCs w:val="32"/>
        </w:rPr>
      </w:pPr>
    </w:p>
    <w:p w:rsidR="00763ABD" w:rsidRDefault="00763ABD" w:rsidP="00763ABD">
      <w:pPr>
        <w:snapToGrid w:val="0"/>
        <w:spacing w:line="570" w:lineRule="exact"/>
        <w:textAlignment w:val="baseline"/>
        <w:rPr>
          <w:rFonts w:ascii="仿宋" w:eastAsia="仿宋" w:hAnsi="仿宋" w:cs="仿宋" w:hint="eastAsia"/>
          <w:sz w:val="32"/>
          <w:szCs w:val="32"/>
        </w:rPr>
      </w:pPr>
    </w:p>
    <w:p w:rsidR="00763ABD" w:rsidRDefault="00763ABD" w:rsidP="00763ABD">
      <w:pPr>
        <w:pStyle w:val="a0"/>
        <w:snapToGrid w:val="0"/>
        <w:spacing w:line="570" w:lineRule="exact"/>
        <w:textAlignment w:val="baseline"/>
        <w:rPr>
          <w:rFonts w:ascii="仿宋" w:eastAsia="仿宋" w:hAnsi="仿宋" w:cs="仿宋" w:hint="eastAsia"/>
          <w:szCs w:val="32"/>
        </w:rPr>
      </w:pPr>
    </w:p>
    <w:p w:rsidR="00763ABD" w:rsidRDefault="00763ABD" w:rsidP="00763ABD">
      <w:pPr>
        <w:snapToGrid w:val="0"/>
        <w:spacing w:line="570" w:lineRule="exact"/>
        <w:textAlignment w:val="baseline"/>
        <w:rPr>
          <w:rFonts w:ascii="仿宋" w:eastAsia="仿宋" w:hAnsi="仿宋" w:cs="仿宋" w:hint="eastAsia"/>
          <w:sz w:val="32"/>
          <w:szCs w:val="32"/>
        </w:rPr>
      </w:pPr>
    </w:p>
    <w:p w:rsidR="00763ABD" w:rsidRDefault="00763ABD" w:rsidP="00763ABD">
      <w:pPr>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r>
        <w:rPr>
          <w:rFonts w:ascii="仿宋" w:eastAsia="仿宋" w:hAnsi="仿宋" w:cs="仿宋" w:hint="eastAsia"/>
          <w:sz w:val="32"/>
          <w:szCs w:val="32"/>
        </w:rPr>
        <w:lastRenderedPageBreak/>
        <w:t>（三）法定代表人证明格式</w:t>
      </w:r>
    </w:p>
    <w:p w:rsidR="00763ABD" w:rsidRDefault="00763ABD" w:rsidP="00763ABD">
      <w:pPr>
        <w:pStyle w:val="a0"/>
        <w:snapToGrid w:val="0"/>
        <w:spacing w:line="570" w:lineRule="exact"/>
        <w:jc w:val="left"/>
        <w:textAlignment w:val="baseline"/>
        <w:rPr>
          <w:rFonts w:ascii="仿宋" w:eastAsia="仿宋" w:hAnsi="仿宋" w:cs="仿宋" w:hint="eastAsia"/>
          <w:szCs w:val="32"/>
        </w:rPr>
      </w:pPr>
    </w:p>
    <w:p w:rsidR="00763ABD" w:rsidRDefault="00763ABD" w:rsidP="00763ABD">
      <w:pPr>
        <w:tabs>
          <w:tab w:val="left" w:pos="6300"/>
        </w:tabs>
        <w:snapToGrid w:val="0"/>
        <w:spacing w:line="360" w:lineRule="exact"/>
        <w:ind w:firstLineChars="200" w:firstLine="560"/>
        <w:jc w:val="center"/>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法定代表人证明</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致：（采购人名称）：</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（法定代表人名称及身份证代码）是                    （供应商名称）的法定代表人，电话          代表我单位全权办理上述项目的询比、签约等具体工作，并签署全部有关文件、协议及合同。签字负全部责任。</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法定代表人（签字或盖章）：                供应商名称（公章）</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400" w:firstLine="672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年   月   日</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（附：法定代表人身份证正反面复印件）</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p>
    <w:p w:rsidR="00763ABD" w:rsidRDefault="00763ABD" w:rsidP="00763ABD">
      <w:pPr>
        <w:snapToGrid w:val="0"/>
        <w:spacing w:line="570" w:lineRule="exact"/>
        <w:textAlignment w:val="baseline"/>
        <w:rPr>
          <w:rFonts w:ascii="仿宋" w:eastAsia="仿宋" w:hAnsi="仿宋" w:cs="仿宋" w:hint="eastAsia"/>
          <w:sz w:val="32"/>
          <w:szCs w:val="32"/>
        </w:rPr>
      </w:pPr>
    </w:p>
    <w:p w:rsidR="00763ABD" w:rsidRDefault="00763ABD" w:rsidP="00763ABD">
      <w:pPr>
        <w:pStyle w:val="a0"/>
        <w:snapToGrid w:val="0"/>
        <w:spacing w:line="570" w:lineRule="exact"/>
        <w:textAlignment w:val="baseline"/>
        <w:rPr>
          <w:rFonts w:ascii="仿宋" w:eastAsia="仿宋" w:hAnsi="仿宋" w:cs="仿宋" w:hint="eastAsia"/>
          <w:szCs w:val="32"/>
        </w:rPr>
      </w:pPr>
    </w:p>
    <w:p w:rsidR="00763ABD" w:rsidRDefault="00763ABD" w:rsidP="00763ABD">
      <w:pPr>
        <w:snapToGrid w:val="0"/>
        <w:spacing w:line="570" w:lineRule="exact"/>
        <w:textAlignment w:val="baseline"/>
        <w:rPr>
          <w:rFonts w:ascii="仿宋" w:eastAsia="仿宋" w:hAnsi="仿宋" w:cs="仿宋" w:hint="eastAsia"/>
          <w:sz w:val="32"/>
          <w:szCs w:val="32"/>
        </w:rPr>
      </w:pPr>
    </w:p>
    <w:p w:rsidR="00763ABD" w:rsidRDefault="00763ABD" w:rsidP="00763ABD">
      <w:pPr>
        <w:pStyle w:val="a0"/>
        <w:snapToGrid w:val="0"/>
        <w:spacing w:line="570" w:lineRule="exact"/>
        <w:textAlignment w:val="baseline"/>
        <w:rPr>
          <w:rFonts w:ascii="仿宋" w:eastAsia="仿宋" w:hAnsi="仿宋" w:cs="仿宋" w:hint="eastAsia"/>
          <w:szCs w:val="32"/>
        </w:rPr>
      </w:pPr>
    </w:p>
    <w:p w:rsidR="00763ABD" w:rsidRDefault="00763ABD" w:rsidP="00763ABD">
      <w:pPr>
        <w:snapToGrid w:val="0"/>
        <w:spacing w:line="570" w:lineRule="exact"/>
        <w:textAlignment w:val="baseline"/>
        <w:rPr>
          <w:rFonts w:ascii="仿宋" w:eastAsia="仿宋" w:hAnsi="仿宋" w:cs="仿宋" w:hint="eastAsia"/>
          <w:sz w:val="32"/>
          <w:szCs w:val="32"/>
        </w:rPr>
      </w:pPr>
    </w:p>
    <w:p w:rsidR="00763ABD" w:rsidRDefault="00763ABD" w:rsidP="00763ABD">
      <w:pPr>
        <w:pStyle w:val="a0"/>
        <w:snapToGrid w:val="0"/>
        <w:spacing w:line="570" w:lineRule="exact"/>
        <w:textAlignment w:val="baseline"/>
        <w:rPr>
          <w:rFonts w:ascii="仿宋" w:eastAsia="仿宋" w:hAnsi="仿宋" w:cs="仿宋" w:hint="eastAsia"/>
          <w:szCs w:val="32"/>
        </w:rPr>
      </w:pPr>
    </w:p>
    <w:p w:rsidR="00763ABD" w:rsidRDefault="00763ABD" w:rsidP="00763ABD">
      <w:pPr>
        <w:snapToGrid w:val="0"/>
        <w:spacing w:line="570" w:lineRule="exact"/>
        <w:textAlignment w:val="baseline"/>
        <w:rPr>
          <w:rFonts w:ascii="仿宋" w:eastAsia="仿宋" w:hAnsi="仿宋" w:cs="仿宋" w:hint="eastAsia"/>
          <w:sz w:val="32"/>
          <w:szCs w:val="32"/>
        </w:rPr>
      </w:pPr>
    </w:p>
    <w:p w:rsidR="00763ABD" w:rsidRDefault="00763ABD" w:rsidP="00763ABD">
      <w:pPr>
        <w:pStyle w:val="a0"/>
        <w:snapToGrid w:val="0"/>
        <w:spacing w:line="570" w:lineRule="exact"/>
        <w:textAlignment w:val="baseline"/>
        <w:rPr>
          <w:rFonts w:ascii="仿宋" w:eastAsia="仿宋" w:hAnsi="仿宋" w:cs="仿宋" w:hint="eastAsia"/>
          <w:szCs w:val="32"/>
        </w:rPr>
      </w:pPr>
    </w:p>
    <w:p w:rsidR="00763ABD" w:rsidRDefault="00763ABD" w:rsidP="00763ABD">
      <w:pPr>
        <w:snapToGrid w:val="0"/>
        <w:spacing w:line="570" w:lineRule="exact"/>
        <w:textAlignment w:val="baseline"/>
        <w:rPr>
          <w:rFonts w:ascii="仿宋" w:eastAsia="仿宋" w:hAnsi="仿宋" w:cs="仿宋" w:hint="eastAsia"/>
          <w:sz w:val="32"/>
          <w:szCs w:val="32"/>
        </w:rPr>
      </w:pPr>
    </w:p>
    <w:p w:rsidR="00763ABD" w:rsidRDefault="00763ABD" w:rsidP="00763ABD">
      <w:pPr>
        <w:pStyle w:val="a0"/>
        <w:snapToGrid w:val="0"/>
        <w:spacing w:line="570" w:lineRule="exact"/>
        <w:textAlignment w:val="baseline"/>
        <w:rPr>
          <w:rFonts w:ascii="仿宋" w:eastAsia="仿宋" w:hAnsi="仿宋" w:cs="仿宋" w:hint="eastAsia"/>
          <w:szCs w:val="32"/>
        </w:rPr>
      </w:pPr>
      <w:r>
        <w:rPr>
          <w:rFonts w:ascii="仿宋" w:eastAsia="仿宋" w:hAnsi="仿宋" w:cs="仿宋" w:hint="eastAsia"/>
          <w:szCs w:val="32"/>
        </w:rPr>
        <w:lastRenderedPageBreak/>
        <w:t>（四）诚信声明（格式）</w:t>
      </w:r>
    </w:p>
    <w:p w:rsidR="00763ABD" w:rsidRDefault="00763ABD" w:rsidP="00763ABD">
      <w:pPr>
        <w:snapToGrid w:val="0"/>
        <w:spacing w:line="570" w:lineRule="exact"/>
        <w:jc w:val="center"/>
        <w:textAlignment w:val="baseline"/>
        <w:rPr>
          <w:rFonts w:ascii="仿宋" w:eastAsia="仿宋" w:hAnsi="仿宋" w:cs="仿宋" w:hint="eastAsia"/>
          <w:sz w:val="32"/>
          <w:szCs w:val="32"/>
        </w:rPr>
      </w:pPr>
      <w:r>
        <w:rPr>
          <w:rFonts w:ascii="仿宋" w:eastAsia="仿宋" w:hAnsi="仿宋" w:cs="仿宋" w:hint="eastAsia"/>
          <w:sz w:val="32"/>
          <w:szCs w:val="32"/>
        </w:rPr>
        <w:t>诚信声明</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采购项目名称：</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特此声明。</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投标人（公章）</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年  月  日</w:t>
      </w:r>
    </w:p>
    <w:p w:rsidR="00763ABD" w:rsidRDefault="00763ABD" w:rsidP="00763ABD">
      <w:pPr>
        <w:tabs>
          <w:tab w:val="left" w:pos="6300"/>
        </w:tabs>
        <w:snapToGrid w:val="0"/>
        <w:spacing w:line="360" w:lineRule="exact"/>
        <w:ind w:firstLineChars="200" w:firstLine="560"/>
        <w:textAlignment w:val="baseline"/>
        <w:rPr>
          <w:rFonts w:ascii="仿宋" w:eastAsia="仿宋" w:hAnsi="仿宋" w:cs="仿宋" w:hint="eastAsia"/>
          <w:color w:val="000000"/>
          <w:sz w:val="28"/>
          <w:szCs w:val="28"/>
        </w:rPr>
        <w:sectPr w:rsidR="00763ABD">
          <w:pgSz w:w="11907" w:h="16840"/>
          <w:pgMar w:top="1417" w:right="1588" w:bottom="1417" w:left="1588" w:header="964" w:footer="992" w:gutter="0"/>
          <w:pgNumType w:fmt="numberInDash"/>
          <w:cols w:space="720"/>
          <w:docGrid w:linePitch="381"/>
        </w:sectPr>
      </w:pPr>
    </w:p>
    <w:p w:rsidR="00763ABD" w:rsidRDefault="00763ABD" w:rsidP="00763ABD">
      <w:pPr>
        <w:pStyle w:val="a0"/>
        <w:snapToGrid w:val="0"/>
        <w:spacing w:line="570" w:lineRule="exact"/>
        <w:textAlignment w:val="baseline"/>
        <w:rPr>
          <w:rFonts w:ascii="仿宋" w:eastAsia="仿宋" w:hAnsi="仿宋" w:cs="仿宋" w:hint="eastAsia"/>
          <w:szCs w:val="32"/>
        </w:rPr>
      </w:pPr>
      <w:r>
        <w:rPr>
          <w:rFonts w:ascii="仿宋" w:eastAsia="仿宋" w:hAnsi="仿宋" w:cs="仿宋" w:hint="eastAsia"/>
          <w:szCs w:val="32"/>
        </w:rPr>
        <w:lastRenderedPageBreak/>
        <w:t>（五）资格条件及其他</w:t>
      </w:r>
    </w:p>
    <w:p w:rsidR="00763ABD" w:rsidRDefault="00763ABD" w:rsidP="00763ABD">
      <w:pPr>
        <w:snapToGrid w:val="0"/>
        <w:spacing w:line="570" w:lineRule="exact"/>
        <w:jc w:val="center"/>
        <w:textAlignment w:val="baseline"/>
        <w:rPr>
          <w:rFonts w:ascii="仿宋" w:eastAsia="仿宋" w:hAnsi="仿宋" w:cs="仿宋" w:hint="eastAsia"/>
          <w:i/>
          <w:iCs/>
          <w:sz w:val="32"/>
          <w:szCs w:val="32"/>
        </w:rPr>
      </w:pPr>
      <w:r>
        <w:rPr>
          <w:rFonts w:ascii="仿宋" w:eastAsia="仿宋" w:hAnsi="仿宋" w:cs="仿宋" w:hint="eastAsia"/>
          <w:i/>
          <w:iCs/>
          <w:sz w:val="32"/>
          <w:szCs w:val="32"/>
        </w:rPr>
        <w:t>按照采购文件要求提供扫描件</w:t>
      </w: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r>
        <w:rPr>
          <w:rFonts w:ascii="仿宋" w:eastAsia="仿宋" w:hAnsi="仿宋" w:cs="仿宋" w:hint="eastAsia"/>
          <w:sz w:val="32"/>
          <w:szCs w:val="32"/>
        </w:rPr>
        <w:t xml:space="preserve">                   </w:t>
      </w: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Pr>
        <w:pStyle w:val="a0"/>
        <w:snapToGrid w:val="0"/>
        <w:spacing w:line="570" w:lineRule="exact"/>
        <w:textAlignment w:val="baseline"/>
        <w:rPr>
          <w:rFonts w:ascii="仿宋" w:eastAsia="仿宋" w:hAnsi="仿宋" w:cs="仿宋" w:hint="eastAsia"/>
          <w:szCs w:val="32"/>
        </w:rPr>
      </w:pPr>
      <w:r>
        <w:rPr>
          <w:rFonts w:ascii="仿宋" w:eastAsia="仿宋" w:hAnsi="仿宋" w:cs="仿宋" w:hint="eastAsia"/>
          <w:szCs w:val="32"/>
        </w:rPr>
        <w:t>（六）其他应提供的资料（自附）</w:t>
      </w:r>
    </w:p>
    <w:p w:rsidR="00763ABD" w:rsidRDefault="00763ABD" w:rsidP="00763ABD">
      <w:pPr>
        <w:tabs>
          <w:tab w:val="left" w:pos="6300"/>
        </w:tabs>
        <w:snapToGrid w:val="0"/>
        <w:spacing w:line="570" w:lineRule="exact"/>
        <w:ind w:firstLineChars="200" w:firstLine="640"/>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ind w:firstLineChars="200" w:firstLine="640"/>
        <w:jc w:val="center"/>
        <w:textAlignment w:val="baseline"/>
        <w:rPr>
          <w:rFonts w:ascii="仿宋" w:eastAsia="仿宋" w:hAnsi="仿宋" w:cs="仿宋" w:hint="eastAsia"/>
          <w:sz w:val="32"/>
          <w:szCs w:val="32"/>
        </w:rPr>
      </w:pPr>
    </w:p>
    <w:p w:rsidR="00763ABD" w:rsidRDefault="00763ABD" w:rsidP="00763ABD">
      <w:pPr>
        <w:tabs>
          <w:tab w:val="left" w:pos="6300"/>
        </w:tabs>
        <w:snapToGrid w:val="0"/>
        <w:spacing w:line="570" w:lineRule="exact"/>
        <w:textAlignment w:val="baseline"/>
        <w:rPr>
          <w:rFonts w:ascii="仿宋" w:eastAsia="仿宋" w:hAnsi="仿宋" w:cs="仿宋" w:hint="eastAsia"/>
          <w:sz w:val="32"/>
          <w:szCs w:val="32"/>
        </w:rPr>
      </w:pPr>
    </w:p>
    <w:p w:rsidR="00763ABD" w:rsidRDefault="00763ABD" w:rsidP="00763ABD"/>
    <w:p w:rsidR="00A53831" w:rsidRDefault="00A53831"/>
    <w:sectPr w:rsidR="00A5383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4D91">
    <w:pPr>
      <w:pStyle w:val="a5"/>
    </w:pPr>
    <w:r>
      <w:pict>
        <v:shapetype id="_x0000_t202" coordsize="21600,21600" o:spt="202" path="m,l,21600r21600,l21600,xe">
          <v:stroke joinstyle="miter"/>
          <v:path gradientshapeok="t" o:connecttype="rect"/>
        </v:shapetype>
        <v:shape id="文本框 3" o:spid="_x0000_s1026" type="#_x0000_t202" style="position:absolute;margin-left:0;margin-top:0;width:15.5pt;height:10.85pt;z-index:251661312;mso-wrap-style:none;mso-position-horizontal:center;mso-position-horizontal-relative:margin"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filled="f" stroked="f" strokeweight=".5pt">
          <v:fill o:detectmouseclick="t"/>
          <v:textbox style="mso-fit-shape-to-text:t" inset="0,0,0,0">
            <w:txbxContent>
              <w:p w:rsidR="00000000" w:rsidRDefault="00424D91">
                <w:pPr>
                  <w:pStyle w:val="a5"/>
                </w:pPr>
                <w:r>
                  <w:rPr>
                    <w:rFonts w:hint="eastAsia"/>
                  </w:rPr>
                  <w:fldChar w:fldCharType="begin"/>
                </w:r>
                <w:r>
                  <w:rPr>
                    <w:rFonts w:hint="eastAsia"/>
                  </w:rPr>
                  <w:instrText xml:space="preserve"> PAGE  \* MERGEFORMAT </w:instrText>
                </w:r>
                <w:r>
                  <w:rPr>
                    <w:rFonts w:hint="eastAsia"/>
                  </w:rPr>
                  <w:fldChar w:fldCharType="separate"/>
                </w:r>
                <w:r w:rsidR="00763ABD">
                  <w:rPr>
                    <w:noProof/>
                  </w:rPr>
                  <w:t>- 1 -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4D91">
    <w:pPr>
      <w:pStyle w:val="a5"/>
    </w:pPr>
    <w:r>
      <w:pict>
        <v:shapetype id="_x0000_t202" coordsize="21600,21600" o:spt="202" path="m,l,21600r21600,l21600,xe">
          <v:stroke joinstyle="miter"/>
          <v:path gradientshapeok="t" o:connecttype="rect"/>
        </v:shapetype>
        <v:shape id="文本框 1" o:spid="_x0000_s1025" type="#_x0000_t202" style="position:absolute;margin-left:0;margin-top:0;width:22.55pt;height:11.65pt;z-index:251660288;mso-wrap-style:none;mso-position-horizontal:center;mso-position-horizontal-relative:margin"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filled="f" stroked="f">
          <v:fill o:detectmouseclick="t"/>
          <v:textbox style="mso-fit-shape-to-text:t" inset="0,0,0,0">
            <w:txbxContent>
              <w:p w:rsidR="00000000" w:rsidRDefault="00424D91">
                <w:pPr>
                  <w:pStyle w:val="a5"/>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763ABD">
                  <w:rPr>
                    <w:rFonts w:ascii="宋体" w:hAnsi="宋体" w:cs="宋体"/>
                    <w:noProof/>
                  </w:rPr>
                  <w:t>- 9 -</w:t>
                </w:r>
                <w:r>
                  <w:rPr>
                    <w:rFonts w:ascii="宋体" w:hAnsi="宋体" w:cs="宋体" w:hint="eastAsia"/>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4D91">
    <w:pPr>
      <w:pStyle w:val="a6"/>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D66BBC"/>
    <w:multiLevelType w:val="singleLevel"/>
    <w:tmpl w:val="A2D66BBC"/>
    <w:lvl w:ilvl="0">
      <w:start w:val="15"/>
      <w:numFmt w:val="chineseCounting"/>
      <w:suff w:val="nothing"/>
      <w:lvlText w:val="%1、"/>
      <w:lvlJc w:val="left"/>
      <w:pPr>
        <w:ind w:left="481"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63ABD"/>
    <w:rsid w:val="00424D91"/>
    <w:rsid w:val="00763ABD"/>
    <w:rsid w:val="00A53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3AB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763ABD"/>
    <w:rPr>
      <w:rFonts w:ascii="仿宋_GB2312" w:eastAsia="仿宋_GB2312"/>
      <w:sz w:val="32"/>
    </w:rPr>
  </w:style>
  <w:style w:type="character" w:customStyle="1" w:styleId="Char">
    <w:name w:val="正文文本 Char"/>
    <w:basedOn w:val="a1"/>
    <w:link w:val="a0"/>
    <w:rsid w:val="00763ABD"/>
    <w:rPr>
      <w:rFonts w:ascii="仿宋_GB2312" w:eastAsia="仿宋_GB2312" w:hAnsi="Times New Roman" w:cs="Times New Roman"/>
      <w:sz w:val="32"/>
      <w:szCs w:val="24"/>
    </w:rPr>
  </w:style>
  <w:style w:type="paragraph" w:styleId="a4">
    <w:name w:val="Body Text Indent"/>
    <w:basedOn w:val="a"/>
    <w:link w:val="Char0"/>
    <w:qFormat/>
    <w:rsid w:val="00763ABD"/>
    <w:pPr>
      <w:spacing w:line="700" w:lineRule="exact"/>
      <w:ind w:left="960"/>
    </w:pPr>
    <w:rPr>
      <w:sz w:val="44"/>
    </w:rPr>
  </w:style>
  <w:style w:type="character" w:customStyle="1" w:styleId="Char0">
    <w:name w:val="正文文本缩进 Char"/>
    <w:basedOn w:val="a1"/>
    <w:link w:val="a4"/>
    <w:rsid w:val="00763ABD"/>
    <w:rPr>
      <w:rFonts w:ascii="Times New Roman" w:eastAsia="宋体" w:hAnsi="Times New Roman" w:cs="Times New Roman"/>
      <w:sz w:val="44"/>
      <w:szCs w:val="24"/>
    </w:rPr>
  </w:style>
  <w:style w:type="paragraph" w:styleId="a5">
    <w:name w:val="footer"/>
    <w:basedOn w:val="a"/>
    <w:link w:val="Char1"/>
    <w:qFormat/>
    <w:rsid w:val="00763ABD"/>
    <w:pPr>
      <w:tabs>
        <w:tab w:val="center" w:pos="4153"/>
        <w:tab w:val="right" w:pos="8306"/>
      </w:tabs>
      <w:snapToGrid w:val="0"/>
      <w:jc w:val="left"/>
    </w:pPr>
    <w:rPr>
      <w:sz w:val="18"/>
    </w:rPr>
  </w:style>
  <w:style w:type="character" w:customStyle="1" w:styleId="Char1">
    <w:name w:val="页脚 Char"/>
    <w:basedOn w:val="a1"/>
    <w:link w:val="a5"/>
    <w:rsid w:val="00763ABD"/>
    <w:rPr>
      <w:rFonts w:ascii="Times New Roman" w:eastAsia="宋体" w:hAnsi="Times New Roman" w:cs="Times New Roman"/>
      <w:sz w:val="18"/>
      <w:szCs w:val="24"/>
    </w:rPr>
  </w:style>
  <w:style w:type="paragraph" w:styleId="a6">
    <w:name w:val="header"/>
    <w:basedOn w:val="a"/>
    <w:link w:val="Char2"/>
    <w:qFormat/>
    <w:rsid w:val="00763ABD"/>
    <w:pPr>
      <w:pBdr>
        <w:bottom w:val="single" w:sz="6" w:space="1" w:color="auto"/>
      </w:pBdr>
      <w:tabs>
        <w:tab w:val="center" w:pos="4153"/>
        <w:tab w:val="right" w:pos="8306"/>
      </w:tabs>
      <w:snapToGrid w:val="0"/>
      <w:jc w:val="center"/>
    </w:pPr>
    <w:rPr>
      <w:sz w:val="18"/>
    </w:rPr>
  </w:style>
  <w:style w:type="character" w:customStyle="1" w:styleId="Char2">
    <w:name w:val="页眉 Char"/>
    <w:basedOn w:val="a1"/>
    <w:link w:val="a6"/>
    <w:rsid w:val="00763ABD"/>
    <w:rPr>
      <w:rFonts w:ascii="Times New Roman" w:eastAsia="宋体" w:hAnsi="Times New Roman"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2023-11-21T07:19:00Z</dcterms:created>
  <dcterms:modified xsi:type="dcterms:W3CDTF">2023-11-21T07:20:00Z</dcterms:modified>
</cp:coreProperties>
</file>