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rPr>
          <w:rFonts w:ascii="方正仿宋_GBK" w:hAnsi="黑体" w:eastAsia="方正仿宋_GBK"/>
          <w:bCs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b/>
          <w:sz w:val="44"/>
          <w:szCs w:val="44"/>
        </w:rPr>
      </w:pPr>
      <w:r>
        <w:rPr>
          <w:rFonts w:hint="eastAsia" w:ascii="方正仿宋_GBK" w:hAnsi="宋体" w:eastAsia="方正仿宋_GBK" w:cs="宋体"/>
          <w:b/>
          <w:sz w:val="44"/>
          <w:szCs w:val="44"/>
        </w:rPr>
        <w:t>脱贫攻坚普查工作经费自评报告</w:t>
      </w:r>
    </w:p>
    <w:p>
      <w:pPr>
        <w:spacing w:line="600" w:lineRule="exact"/>
        <w:ind w:firstLine="560" w:firstLineChars="200"/>
        <w:rPr>
          <w:rFonts w:ascii="方正仿宋_GBK" w:eastAsia="方正仿宋_GBK"/>
          <w:sz w:val="28"/>
          <w:szCs w:val="28"/>
        </w:rPr>
      </w:pP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奉节财农〔2020〕283号下达20.64万元，用于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草堂镇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14个村（社区）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脱贫攻坚普查工作，促进脱贫攻坚工作任务完成。受益人口满意度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达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9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numPr>
          <w:ilvl w:val="0"/>
          <w:numId w:val="1"/>
        </w:num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部门资金安排、分解下达预算和绩效目标情况。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草堂镇人民政府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安排资金20.64万元，用于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草堂镇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14个村（社区）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脱贫攻坚普查工作，促进脱贫攻坚工作任务完成。受益人口满意度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达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9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1.项目资金到位20.64万元。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2.项目资金执行20.64万元。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3.项目资金管理严格执行财政预算，不挤占挪用，及时公示公开资助对象。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财政补助资金20.64万元，现已全部拨付到位。现已用于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草堂镇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14个村（社区）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脱贫攻坚普查工作，促进脱贫攻坚工作任务完成。受益人口满意度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达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9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（1）数量指标，脱贫攻坚普查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村（社区）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数量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4个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，入户排查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3000户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（2）质量指标，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普查合格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（3）时效指标，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任务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完成及时率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</w:rPr>
        <w:t>，群众政策知晓率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3.满意度指标完成情况分析，受益人口满意度达到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草堂镇人民政府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2021年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1014A48-0223-49AB-A910-AC898420C396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BB9D8659-DD10-4F04-9791-25AB1793E46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B8B3D91C-33FC-464E-9132-0187274778DD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515AD960-AE1D-4505-8C89-F8876F69136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5BBD1DDE-33B3-4192-8BC6-125E65736E6C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01AED08A-9069-459F-90F7-E90B1565C22A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9FE28AA6-772F-4644-95D9-AF1D43F4B13C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8" w:fontKey="{BAA39528-88CD-4749-8ADC-8712A6D2F3F8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B48A5A"/>
    <w:multiLevelType w:val="singleLevel"/>
    <w:tmpl w:val="2FB48A5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6FC"/>
    <w:rsid w:val="005416FC"/>
    <w:rsid w:val="006B7132"/>
    <w:rsid w:val="00884233"/>
    <w:rsid w:val="009419E0"/>
    <w:rsid w:val="00B12BF5"/>
    <w:rsid w:val="00BD431F"/>
    <w:rsid w:val="00BD4E0B"/>
    <w:rsid w:val="00C51321"/>
    <w:rsid w:val="00E675E4"/>
    <w:rsid w:val="00F71C78"/>
    <w:rsid w:val="00F7357A"/>
    <w:rsid w:val="00FA088E"/>
    <w:rsid w:val="037360CB"/>
    <w:rsid w:val="05C95EF4"/>
    <w:rsid w:val="07BA654B"/>
    <w:rsid w:val="081A0D73"/>
    <w:rsid w:val="0C0E1F14"/>
    <w:rsid w:val="0E792067"/>
    <w:rsid w:val="18B55FBE"/>
    <w:rsid w:val="19600998"/>
    <w:rsid w:val="2BEF026B"/>
    <w:rsid w:val="37954D90"/>
    <w:rsid w:val="37AD5553"/>
    <w:rsid w:val="397B76AF"/>
    <w:rsid w:val="3B0F689B"/>
    <w:rsid w:val="3B36707A"/>
    <w:rsid w:val="3C79665B"/>
    <w:rsid w:val="41D0746F"/>
    <w:rsid w:val="42B477BA"/>
    <w:rsid w:val="444739BF"/>
    <w:rsid w:val="44AD2476"/>
    <w:rsid w:val="452321CC"/>
    <w:rsid w:val="467E747A"/>
    <w:rsid w:val="472C23EA"/>
    <w:rsid w:val="48531DD8"/>
    <w:rsid w:val="4ADC7008"/>
    <w:rsid w:val="4B207AB7"/>
    <w:rsid w:val="4F7467C9"/>
    <w:rsid w:val="54AB35B2"/>
    <w:rsid w:val="562A4446"/>
    <w:rsid w:val="5D784C2B"/>
    <w:rsid w:val="5F775A6A"/>
    <w:rsid w:val="613322A9"/>
    <w:rsid w:val="622270B3"/>
    <w:rsid w:val="63B775E2"/>
    <w:rsid w:val="6F586E55"/>
    <w:rsid w:val="75AA5D22"/>
    <w:rsid w:val="7C346059"/>
    <w:rsid w:val="7D915416"/>
    <w:rsid w:val="7F4B477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100</Words>
  <Characters>576</Characters>
  <Lines>4</Lines>
  <Paragraphs>1</Paragraphs>
  <TotalTime>1</TotalTime>
  <ScaleCrop>false</ScaleCrop>
  <LinksUpToDate>false</LinksUpToDate>
  <CharactersWithSpaces>675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2021-05-07T02:10:00Z</dcterms:created>
  <dc:creator>Lenovo</dc:creator>
  <cp:lastModifiedBy>包谷</cp:lastModifiedBy>
  <cp:lastPrinted>2021-05-07T02:28:00Z</cp:lastPrinted>
  <dcterms:modified xsi:type="dcterms:W3CDTF">2021-05-26T02:20:08Z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KSOSaveFontToCloudKey">
    <vt:lpwstr>309845829_embed</vt:lpwstr>
  </property>
  <property fmtid="{D5CDD505-2E9C-101B-9397-08002B2CF9AE}" pid="4" name="ICV">
    <vt:lpwstr>7FCA29DE85E44D3599DCED9D227F92CE</vt:lpwstr>
  </property>
</Properties>
</file>