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奉节县草堂镇双凤村白茶种植基础设施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建设项目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奉节财农[2020]5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修建茶园采摘观光步道2000米。用自然片石板铺设1米宽的路面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茶园文化设施打造。3.改造仓储加工车间500平方米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1"/>
        </w:num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eastAsia="方正仿宋_GBK"/>
          <w:sz w:val="32"/>
        </w:rPr>
        <w:t>奉节</w:t>
      </w:r>
      <w:r>
        <w:rPr>
          <w:rFonts w:hint="eastAsia" w:ascii="方正仿宋_GBK" w:eastAsia="方正仿宋_GBK"/>
          <w:sz w:val="32"/>
          <w:lang w:eastAsia="zh-CN"/>
        </w:rPr>
        <w:t>农</w:t>
      </w:r>
      <w:r>
        <w:rPr>
          <w:rFonts w:hint="eastAsia" w:ascii="方正仿宋_GBK" w:eastAsia="方正仿宋_GBK"/>
          <w:sz w:val="32"/>
        </w:rPr>
        <w:t>发〔2020〕</w:t>
      </w:r>
      <w:r>
        <w:rPr>
          <w:rFonts w:hint="eastAsia" w:ascii="方正仿宋_GBK" w:eastAsia="方正仿宋_GBK"/>
          <w:sz w:val="32"/>
          <w:lang w:val="en-US" w:eastAsia="zh-CN"/>
        </w:rPr>
        <w:t>41</w:t>
      </w:r>
      <w:r>
        <w:rPr>
          <w:rFonts w:hint="eastAsia" w:ascii="方正仿宋_GBK" w:eastAsia="方正仿宋_GBK"/>
          <w:sz w:val="32"/>
        </w:rPr>
        <w:t>号下达草堂镇</w:t>
      </w:r>
      <w:r>
        <w:rPr>
          <w:rFonts w:hint="eastAsia" w:ascii="方正仿宋_GBK" w:eastAsia="方正仿宋_GBK"/>
          <w:sz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修建茶园采摘观光步道2000米。用自然片石板铺设1米宽的路面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茶园文化设施打造。3.改造仓储加工车间500平方米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0"/>
        </w:numPr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万元，现已拨付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拨付施工方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168万元，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现已完成全部建设内容，正在项目审计中，受益人口满意度达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（1）数量指标，修建茶园采摘观光步道2000米。用自然片石板铺设1米宽的路面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茶园文化设施打造。3.改造仓储加工车间500平方米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（2）质量指标，竣工完成率100%。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（3）时效指标，完成及时率100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经济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效益，受益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群众648户1458人，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户均增收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，提供就业岗位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54个。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2021年5月28日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1009C2"/>
    <w:rsid w:val="005416FC"/>
    <w:rsid w:val="005A5BE3"/>
    <w:rsid w:val="0067518C"/>
    <w:rsid w:val="006775A6"/>
    <w:rsid w:val="006B7132"/>
    <w:rsid w:val="00884233"/>
    <w:rsid w:val="009419E0"/>
    <w:rsid w:val="009D697C"/>
    <w:rsid w:val="00B12BF5"/>
    <w:rsid w:val="00BD431F"/>
    <w:rsid w:val="00BD4E0B"/>
    <w:rsid w:val="00C51321"/>
    <w:rsid w:val="00E675E4"/>
    <w:rsid w:val="00F17CC9"/>
    <w:rsid w:val="00F71C78"/>
    <w:rsid w:val="00F7357A"/>
    <w:rsid w:val="00FA088E"/>
    <w:rsid w:val="037360CB"/>
    <w:rsid w:val="05C95EF4"/>
    <w:rsid w:val="07BA654B"/>
    <w:rsid w:val="081A0D73"/>
    <w:rsid w:val="09330334"/>
    <w:rsid w:val="0C0E1F14"/>
    <w:rsid w:val="0E792067"/>
    <w:rsid w:val="177B453E"/>
    <w:rsid w:val="18B55FBE"/>
    <w:rsid w:val="19600998"/>
    <w:rsid w:val="267303EB"/>
    <w:rsid w:val="2BEF026B"/>
    <w:rsid w:val="37954D90"/>
    <w:rsid w:val="37AD5553"/>
    <w:rsid w:val="397B76AF"/>
    <w:rsid w:val="3B0F689B"/>
    <w:rsid w:val="3B36707A"/>
    <w:rsid w:val="3C79665B"/>
    <w:rsid w:val="3C9A32A1"/>
    <w:rsid w:val="41D0746F"/>
    <w:rsid w:val="42B477BA"/>
    <w:rsid w:val="452321CC"/>
    <w:rsid w:val="454B734E"/>
    <w:rsid w:val="467E747A"/>
    <w:rsid w:val="472C23EA"/>
    <w:rsid w:val="4ADC7008"/>
    <w:rsid w:val="4B207AB7"/>
    <w:rsid w:val="4E9B4A86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2D2A9A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98</Words>
  <Characters>565</Characters>
  <Lines>4</Lines>
  <Paragraphs>1</Paragraphs>
  <TotalTime>1</TotalTime>
  <ScaleCrop>false</ScaleCrop>
  <LinksUpToDate>false</LinksUpToDate>
  <CharactersWithSpaces>662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2021-05-29T06:26:00Z</dcterms:created>
  <dc:creator>Lenovo</dc:creator>
  <cp:lastModifiedBy>Memory.</cp:lastModifiedBy>
  <cp:lastPrinted>2021-05-07T02:28:00Z</cp:lastPrinted>
  <dcterms:modified xsi:type="dcterms:W3CDTF">2021-05-29T07:07:00Z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388684226_btnclosed</vt:lpwstr>
  </property>
  <property fmtid="{D5CDD505-2E9C-101B-9397-08002B2CF9AE}" pid="4" name="ICV">
    <vt:lpwstr>9FF1E7FF765F4DE7907675180A5C0C28</vt:lpwstr>
  </property>
</Properties>
</file>