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6FC" w:rsidRDefault="000A31BA" w:rsidP="004441D2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 w:rsidRPr="000A31BA">
        <w:rPr>
          <w:rFonts w:ascii="方正仿宋_GBK" w:eastAsia="方正仿宋_GBK" w:hAnsi="宋体" w:cs="宋体" w:hint="eastAsia"/>
          <w:b/>
          <w:sz w:val="44"/>
          <w:szCs w:val="44"/>
        </w:rPr>
        <w:t>草堂镇双凤村乡村旅游项目</w:t>
      </w:r>
      <w:r w:rsidR="00884233"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5416FC" w:rsidRDefault="005416FC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5416FC" w:rsidRDefault="0088423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奉节财农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[2020]</w:t>
      </w:r>
      <w:r w:rsidR="00F52E7C"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 w:rsidR="000A31BA">
        <w:rPr>
          <w:rFonts w:ascii="方正仿宋_GBK" w:eastAsia="方正仿宋_GBK" w:hAnsi="方正仿宋_GBK" w:cs="方正仿宋_GBK" w:hint="eastAsia"/>
          <w:sz w:val="32"/>
          <w:szCs w:val="32"/>
        </w:rPr>
        <w:t>60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号下达</w:t>
      </w:r>
      <w:r w:rsidR="000A31BA"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 w:rsidR="00F52E7C">
        <w:rPr>
          <w:rFonts w:ascii="方正仿宋_GBK" w:eastAsia="方正仿宋_GBK" w:hAnsi="方正仿宋_GBK" w:cs="方正仿宋_GBK" w:hint="eastAsia"/>
          <w:sz w:val="32"/>
          <w:szCs w:val="32"/>
        </w:rPr>
        <w:t>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 w:rsidR="004441D2" w:rsidRPr="004441D2">
        <w:rPr>
          <w:rFonts w:ascii="方正仿宋_GBK" w:eastAsia="方正仿宋_GBK" w:hAnsi="方正仿宋_GBK" w:cs="方正仿宋_GBK" w:hint="eastAsia"/>
          <w:sz w:val="32"/>
          <w:szCs w:val="32"/>
        </w:rPr>
        <w:t>设施堡坎（浆砌片石堡坎）1854m3，砖砌栏杆45.36m3</w:t>
      </w:r>
      <w:r w:rsidR="004441D2"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 w:rsidR="004441D2" w:rsidRPr="004441D2">
        <w:rPr>
          <w:rFonts w:ascii="方正仿宋_GBK" w:eastAsia="方正仿宋_GBK" w:hAnsi="方正仿宋_GBK" w:cs="方正仿宋_GBK" w:hint="eastAsia"/>
          <w:sz w:val="32"/>
          <w:szCs w:val="32"/>
        </w:rPr>
        <w:t>接待房屋及厨房、棋牌室装修1200m2，生态冷水鱼池共6口4722m3</w:t>
      </w:r>
      <w:r w:rsidR="004441D2"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 w:rsidR="004441D2" w:rsidRPr="004441D2">
        <w:rPr>
          <w:rFonts w:ascii="方正仿宋_GBK" w:eastAsia="方正仿宋_GBK" w:hAnsi="方正仿宋_GBK" w:cs="方正仿宋_GBK" w:hint="eastAsia"/>
          <w:sz w:val="32"/>
          <w:szCs w:val="32"/>
        </w:rPr>
        <w:t>生活体验房200平方米，采用简易钢结构，四周用网</w:t>
      </w:r>
      <w:r w:rsidR="004441D2"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 w:rsidR="004441D2" w:rsidRPr="004441D2">
        <w:rPr>
          <w:rFonts w:ascii="方正仿宋_GBK" w:eastAsia="方正仿宋_GBK" w:hAnsi="方正仿宋_GBK" w:cs="方正仿宋_GBK" w:hint="eastAsia"/>
          <w:sz w:val="32"/>
          <w:szCs w:val="32"/>
        </w:rPr>
        <w:t>行道树50棵，大门一道 ，光纤线2000米、摄像头6组</w:t>
      </w:r>
      <w:r w:rsidR="004441D2"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 w:rsidR="004441D2" w:rsidRPr="004441D2">
        <w:rPr>
          <w:rFonts w:ascii="方正仿宋_GBK" w:eastAsia="方正仿宋_GBK" w:hAnsi="方正仿宋_GBK" w:cs="方正仿宋_GBK" w:hint="eastAsia"/>
          <w:sz w:val="32"/>
          <w:szCs w:val="32"/>
        </w:rPr>
        <w:t>购增氧机5台、鱼苗10000尾</w:t>
      </w:r>
      <w:r w:rsidR="004441D2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 w:rsidR="00C464F3">
        <w:rPr>
          <w:rFonts w:ascii="方正仿宋_GBK" w:eastAsia="方正仿宋_GBK" w:hAnsi="方正仿宋_GBK" w:cs="方正仿宋_GBK" w:hint="eastAsia"/>
          <w:sz w:val="32"/>
          <w:szCs w:val="32"/>
        </w:rPr>
        <w:t>95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6775A6" w:rsidRDefault="006775A6" w:rsidP="006775A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6775A6">
        <w:rPr>
          <w:rFonts w:ascii="方正仿宋_GBK" w:eastAsia="方正仿宋_GBK" w:hint="eastAsia"/>
          <w:sz w:val="32"/>
        </w:rPr>
        <w:t>奉节</w:t>
      </w:r>
      <w:r w:rsidR="00F52E7C">
        <w:rPr>
          <w:rFonts w:ascii="方正仿宋_GBK" w:eastAsia="方正仿宋_GBK" w:hint="eastAsia"/>
          <w:sz w:val="32"/>
        </w:rPr>
        <w:t>农</w:t>
      </w:r>
      <w:r w:rsidRPr="006775A6">
        <w:rPr>
          <w:rFonts w:ascii="方正仿宋_GBK" w:eastAsia="方正仿宋_GBK" w:hint="eastAsia"/>
          <w:sz w:val="32"/>
        </w:rPr>
        <w:t>发〔2020〕</w:t>
      </w:r>
      <w:r w:rsidR="000A31BA">
        <w:rPr>
          <w:rFonts w:ascii="方正仿宋_GBK" w:eastAsia="方正仿宋_GBK" w:hint="eastAsia"/>
          <w:sz w:val="32"/>
        </w:rPr>
        <w:t>119</w:t>
      </w:r>
      <w:r w:rsidRPr="006775A6">
        <w:rPr>
          <w:rFonts w:ascii="方正仿宋_GBK" w:eastAsia="方正仿宋_GBK" w:hint="eastAsia"/>
          <w:sz w:val="32"/>
        </w:rPr>
        <w:t>号下达</w:t>
      </w:r>
      <w:r w:rsidR="000A31BA">
        <w:rPr>
          <w:rFonts w:ascii="方正仿宋_GBK" w:eastAsia="方正仿宋_GBK" w:hint="eastAsia"/>
          <w:sz w:val="32"/>
        </w:rPr>
        <w:t>草堂镇双凤村乡村旅游</w:t>
      </w:r>
      <w:r w:rsidR="00F52E7C" w:rsidRPr="00F52E7C">
        <w:rPr>
          <w:rFonts w:ascii="方正仿宋_GBK" w:eastAsia="方正仿宋_GBK" w:hint="eastAsia"/>
          <w:sz w:val="32"/>
        </w:rPr>
        <w:t>项目</w:t>
      </w:r>
      <w:r w:rsidR="000A31BA"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 w:rsidR="00884233" w:rsidRPr="006775A6"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 w:rsidR="004441D2" w:rsidRPr="004441D2">
        <w:rPr>
          <w:rFonts w:ascii="方正仿宋_GBK" w:eastAsia="方正仿宋_GBK" w:hAnsi="方正仿宋_GBK" w:cs="方正仿宋_GBK" w:hint="eastAsia"/>
          <w:sz w:val="32"/>
          <w:szCs w:val="32"/>
        </w:rPr>
        <w:t>设施堡坎（浆砌片石堡坎）1854m3，砖砌栏杆45.36m3</w:t>
      </w:r>
      <w:r w:rsidR="004441D2"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 w:rsidR="004441D2" w:rsidRPr="004441D2">
        <w:rPr>
          <w:rFonts w:ascii="方正仿宋_GBK" w:eastAsia="方正仿宋_GBK" w:hAnsi="方正仿宋_GBK" w:cs="方正仿宋_GBK" w:hint="eastAsia"/>
          <w:sz w:val="32"/>
          <w:szCs w:val="32"/>
        </w:rPr>
        <w:t>接待房屋及厨房、棋牌室装修1200m2，生态冷水鱼池共6口4722m3</w:t>
      </w:r>
      <w:r w:rsidR="004441D2"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 w:rsidR="004441D2" w:rsidRPr="004441D2">
        <w:rPr>
          <w:rFonts w:ascii="方正仿宋_GBK" w:eastAsia="方正仿宋_GBK" w:hAnsi="方正仿宋_GBK" w:cs="方正仿宋_GBK" w:hint="eastAsia"/>
          <w:sz w:val="32"/>
          <w:szCs w:val="32"/>
        </w:rPr>
        <w:t>生活体验房200平方米，采用简易钢结构，四周用网</w:t>
      </w:r>
      <w:r w:rsidR="004441D2"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 w:rsidR="004441D2" w:rsidRPr="004441D2">
        <w:rPr>
          <w:rFonts w:ascii="方正仿宋_GBK" w:eastAsia="方正仿宋_GBK" w:hAnsi="方正仿宋_GBK" w:cs="方正仿宋_GBK" w:hint="eastAsia"/>
          <w:sz w:val="32"/>
          <w:szCs w:val="32"/>
        </w:rPr>
        <w:t>行道树50棵，大门一道 ，光纤线2000米、摄像头6组</w:t>
      </w:r>
      <w:r w:rsidR="004441D2"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 w:rsidR="004441D2" w:rsidRPr="004441D2">
        <w:rPr>
          <w:rFonts w:ascii="方正仿宋_GBK" w:eastAsia="方正仿宋_GBK" w:hAnsi="方正仿宋_GBK" w:cs="方正仿宋_GBK" w:hint="eastAsia"/>
          <w:sz w:val="32"/>
          <w:szCs w:val="32"/>
        </w:rPr>
        <w:t>购增氧机5台、鱼苗10000尾</w:t>
      </w:r>
      <w:r w:rsidR="004441D2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  <w:r w:rsidR="00F52E7C"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 w:rsidR="00C464F3">
        <w:rPr>
          <w:rFonts w:ascii="方正仿宋_GBK" w:eastAsia="方正仿宋_GBK" w:hAnsi="方正仿宋_GBK" w:cs="方正仿宋_GBK" w:hint="eastAsia"/>
          <w:sz w:val="32"/>
          <w:szCs w:val="32"/>
        </w:rPr>
        <w:t>95</w:t>
      </w:r>
      <w:r w:rsidR="00F52E7C"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16FC" w:rsidRDefault="00884233" w:rsidP="006775A6">
      <w:pPr>
        <w:spacing w:line="700" w:lineRule="exact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1.项目资金到位</w:t>
      </w:r>
      <w:r w:rsidR="000A31BA"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 w:rsidR="00F52E7C">
        <w:rPr>
          <w:rFonts w:ascii="方正仿宋_GBK" w:eastAsia="方正仿宋_GBK" w:hAnsi="方正仿宋_GBK" w:cs="方正仿宋_GBK" w:hint="eastAsia"/>
          <w:sz w:val="32"/>
          <w:szCs w:val="32"/>
        </w:rPr>
        <w:t>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</w:t>
      </w:r>
      <w:r w:rsidR="000A31BA"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3.项目资金管理严格执行财政预算，不挤占挪用，及时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公示公开资助对象。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 w:rsidR="000A31BA"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万元，现已拨付</w:t>
      </w:r>
      <w:r w:rsidR="000A31BA"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 w:rsidR="006775A6"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现已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完成全部建设内容，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 w:rsidR="004441D2">
        <w:rPr>
          <w:rFonts w:ascii="方正仿宋_GBK" w:eastAsia="方正仿宋_GBK" w:hAnsi="方正仿宋_GBK" w:cs="方正仿宋_GBK" w:hint="eastAsia"/>
          <w:sz w:val="32"/>
          <w:szCs w:val="32"/>
        </w:rPr>
        <w:t>95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（1）数量指标，</w:t>
      </w:r>
      <w:r w:rsidR="004441D2" w:rsidRPr="004441D2">
        <w:rPr>
          <w:rFonts w:ascii="方正仿宋_GBK" w:eastAsia="方正仿宋_GBK" w:hAnsi="方正仿宋_GBK" w:cs="方正仿宋_GBK" w:hint="eastAsia"/>
          <w:sz w:val="32"/>
          <w:szCs w:val="32"/>
        </w:rPr>
        <w:t>设施堡坎（浆砌片石堡坎）1854m3，砖砌栏杆45.36m3</w:t>
      </w:r>
      <w:r w:rsidR="004441D2"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 w:rsidR="004441D2" w:rsidRPr="004441D2">
        <w:rPr>
          <w:rFonts w:ascii="方正仿宋_GBK" w:eastAsia="方正仿宋_GBK" w:hAnsi="方正仿宋_GBK" w:cs="方正仿宋_GBK" w:hint="eastAsia"/>
          <w:sz w:val="32"/>
          <w:szCs w:val="32"/>
        </w:rPr>
        <w:t>接待房屋及厨房、棋牌室装修1200m2，生态冷水鱼池共6口4722m3</w:t>
      </w:r>
      <w:r w:rsidR="004441D2"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 w:rsidR="004441D2" w:rsidRPr="004441D2">
        <w:rPr>
          <w:rFonts w:ascii="方正仿宋_GBK" w:eastAsia="方正仿宋_GBK" w:hAnsi="方正仿宋_GBK" w:cs="方正仿宋_GBK" w:hint="eastAsia"/>
          <w:sz w:val="32"/>
          <w:szCs w:val="32"/>
        </w:rPr>
        <w:t>生活体验房200平方米，采用简易钢结构，四周用网</w:t>
      </w:r>
      <w:r w:rsidR="004441D2"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 w:rsidR="004441D2" w:rsidRPr="004441D2">
        <w:rPr>
          <w:rFonts w:ascii="方正仿宋_GBK" w:eastAsia="方正仿宋_GBK" w:hAnsi="方正仿宋_GBK" w:cs="方正仿宋_GBK" w:hint="eastAsia"/>
          <w:sz w:val="32"/>
          <w:szCs w:val="32"/>
        </w:rPr>
        <w:t>行道树50棵，大门一道 ，光纤线2000米、摄像头6组</w:t>
      </w:r>
      <w:r w:rsidR="004441D2"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 w:rsidR="004441D2" w:rsidRPr="004441D2">
        <w:rPr>
          <w:rFonts w:ascii="方正仿宋_GBK" w:eastAsia="方正仿宋_GBK" w:hAnsi="方正仿宋_GBK" w:cs="方正仿宋_GBK" w:hint="eastAsia"/>
          <w:sz w:val="32"/>
          <w:szCs w:val="32"/>
        </w:rPr>
        <w:t>购增氧机5台、鱼苗10000尾</w:t>
      </w:r>
      <w:r w:rsidR="004441D2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（2）质量指标，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竣工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完成率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（3）时效指标，完成及时率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1000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（1）社会效益，受益建档立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卡贫困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人口户数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，户均增收3000元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3.满意度指标完成情况分析，受益人口满意度达到</w:t>
      </w:r>
      <w:r w:rsidR="004441D2">
        <w:rPr>
          <w:rFonts w:ascii="方正仿宋_GBK" w:eastAsia="方正仿宋_GBK" w:hAnsi="方正仿宋_GBK" w:cs="方正仿宋_GBK" w:hint="eastAsia"/>
          <w:sz w:val="32"/>
          <w:szCs w:val="32"/>
        </w:rPr>
        <w:t>95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草堂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镇人民政府</w:t>
      </w:r>
    </w:p>
    <w:p w:rsidR="005416FC" w:rsidRPr="005A5BE3" w:rsidRDefault="00884233" w:rsidP="004441D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2021年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sectPr w:rsidR="005416FC" w:rsidRPr="005A5BE3" w:rsidSect="00541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1B2" w:rsidRDefault="00AF21B2" w:rsidP="00F71C78">
      <w:r>
        <w:separator/>
      </w:r>
    </w:p>
  </w:endnote>
  <w:endnote w:type="continuationSeparator" w:id="1">
    <w:p w:rsidR="00AF21B2" w:rsidRDefault="00AF21B2" w:rsidP="00F71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1B2" w:rsidRDefault="00AF21B2" w:rsidP="00F71C78">
      <w:r>
        <w:separator/>
      </w:r>
    </w:p>
  </w:footnote>
  <w:footnote w:type="continuationSeparator" w:id="1">
    <w:p w:rsidR="00AF21B2" w:rsidRDefault="00AF21B2" w:rsidP="00F71C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0A31BA"/>
    <w:rsid w:val="001009C2"/>
    <w:rsid w:val="004441D2"/>
    <w:rsid w:val="005416FC"/>
    <w:rsid w:val="005A5BE3"/>
    <w:rsid w:val="0067518C"/>
    <w:rsid w:val="006775A6"/>
    <w:rsid w:val="006B7132"/>
    <w:rsid w:val="00884233"/>
    <w:rsid w:val="009419E0"/>
    <w:rsid w:val="009D697C"/>
    <w:rsid w:val="00AF21B2"/>
    <w:rsid w:val="00B12BF5"/>
    <w:rsid w:val="00BD431F"/>
    <w:rsid w:val="00BD4E0B"/>
    <w:rsid w:val="00C464F3"/>
    <w:rsid w:val="00C51321"/>
    <w:rsid w:val="00D84F9E"/>
    <w:rsid w:val="00E675E4"/>
    <w:rsid w:val="00EA24D9"/>
    <w:rsid w:val="00F17CC9"/>
    <w:rsid w:val="00F52E7C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16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1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1C78"/>
    <w:rPr>
      <w:kern w:val="2"/>
      <w:sz w:val="18"/>
      <w:szCs w:val="18"/>
    </w:rPr>
  </w:style>
  <w:style w:type="paragraph" w:styleId="a4">
    <w:name w:val="footer"/>
    <w:basedOn w:val="a"/>
    <w:link w:val="Char0"/>
    <w:rsid w:val="00F71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1C78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6775A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739</Words>
  <Characters>222</Characters>
  <Application>Microsoft Office Word</Application>
  <DocSecurity>0</DocSecurity>
  <Lines>1</Lines>
  <Paragraphs>1</Paragraphs>
  <ScaleCrop>false</ScaleCrop>
  <Company>Microsoft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3</cp:revision>
  <cp:lastPrinted>2021-05-07T02:28:00Z</cp:lastPrinted>
  <dcterms:created xsi:type="dcterms:W3CDTF">2021-05-29T07:51:00Z</dcterms:created>
  <dcterms:modified xsi:type="dcterms:W3CDTF">2021-05-31T03:07:00Z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