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50B" w:rsidRDefault="008029E7"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  <w:r>
        <w:rPr>
          <w:rFonts w:ascii="方正仿宋_GBK" w:hAnsi="宋体" w:cs="宋体" w:hint="eastAsia"/>
          <w:b/>
          <w:sz w:val="44"/>
          <w:szCs w:val="44"/>
        </w:rPr>
        <w:t>奉节县平安乡建档立卡贫困人员医疗参保资助项目绩效</w:t>
      </w:r>
      <w:r w:rsidR="00D81CC5">
        <w:rPr>
          <w:rFonts w:ascii="方正仿宋_GBK" w:hAnsi="宋体" w:cs="宋体" w:hint="eastAsia"/>
          <w:b/>
          <w:sz w:val="44"/>
          <w:szCs w:val="44"/>
        </w:rPr>
        <w:t>自评报告</w:t>
      </w:r>
    </w:p>
    <w:p w:rsidR="001B250B" w:rsidRDefault="001B250B"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</w:p>
    <w:p w:rsidR="001B250B" w:rsidRDefault="001B250B">
      <w:pPr>
        <w:spacing w:line="600" w:lineRule="exact"/>
        <w:ind w:firstLineChars="200" w:firstLine="560"/>
        <w:rPr>
          <w:rFonts w:ascii="方正仿宋_GBK"/>
          <w:sz w:val="28"/>
          <w:szCs w:val="28"/>
        </w:rPr>
      </w:pPr>
    </w:p>
    <w:p w:rsidR="001B250B" w:rsidRDefault="00D81CC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1B250B" w:rsidRDefault="00D81CC5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（一）县财政下达转移支付预算和绩效目标情况。</w:t>
      </w:r>
    </w:p>
    <w:p w:rsidR="00DF6AC1" w:rsidRDefault="001356DC" w:rsidP="00DF6AC1">
      <w:pPr>
        <w:pStyle w:val="a0"/>
        <w:ind w:firstLine="320"/>
      </w:pPr>
      <w:r>
        <w:rPr>
          <w:rFonts w:hint="eastAsia"/>
        </w:rPr>
        <w:t xml:space="preserve">     1.</w:t>
      </w:r>
      <w:r>
        <w:rPr>
          <w:rFonts w:hint="eastAsia"/>
        </w:rPr>
        <w:t>资金安排、分解下达预算情况</w:t>
      </w:r>
    </w:p>
    <w:p w:rsidR="001356DC" w:rsidRPr="001356DC" w:rsidRDefault="001356DC" w:rsidP="00DF6AC1">
      <w:pPr>
        <w:pStyle w:val="a0"/>
        <w:ind w:firstLineChars="250" w:firstLine="800"/>
      </w:pPr>
      <w:r>
        <w:rPr>
          <w:rFonts w:hint="eastAsia"/>
        </w:rPr>
        <w:t>根据</w:t>
      </w:r>
      <w:r w:rsidR="004623D7">
        <w:rPr>
          <w:rFonts w:hint="eastAsia"/>
        </w:rPr>
        <w:t>奉节财农【</w:t>
      </w:r>
      <w:r w:rsidR="004623D7">
        <w:rPr>
          <w:rFonts w:hint="eastAsia"/>
        </w:rPr>
        <w:t>2020</w:t>
      </w:r>
      <w:r w:rsidR="004623D7">
        <w:rPr>
          <w:rFonts w:hint="eastAsia"/>
        </w:rPr>
        <w:t>】</w:t>
      </w:r>
      <w:r w:rsidR="00800B7C">
        <w:rPr>
          <w:rFonts w:hint="eastAsia"/>
        </w:rPr>
        <w:t>428</w:t>
      </w:r>
      <w:r w:rsidR="004623D7">
        <w:rPr>
          <w:rFonts w:hint="eastAsia"/>
        </w:rPr>
        <w:t>号等文件精神，</w:t>
      </w:r>
      <w:r w:rsidR="00800B7C">
        <w:rPr>
          <w:rFonts w:hint="eastAsia"/>
        </w:rPr>
        <w:t>2019</w:t>
      </w:r>
      <w:r w:rsidR="004623D7">
        <w:rPr>
          <w:rFonts w:hint="eastAsia"/>
        </w:rPr>
        <w:t>年</w:t>
      </w:r>
      <w:r w:rsidR="0077610A">
        <w:rPr>
          <w:rFonts w:hint="eastAsia"/>
        </w:rPr>
        <w:t>、</w:t>
      </w:r>
      <w:r w:rsidR="00800B7C">
        <w:rPr>
          <w:rFonts w:hint="eastAsia"/>
        </w:rPr>
        <w:t>2020</w:t>
      </w:r>
      <w:r w:rsidR="00800B7C">
        <w:rPr>
          <w:rFonts w:hint="eastAsia"/>
        </w:rPr>
        <w:t>年</w:t>
      </w:r>
      <w:r w:rsidR="004623D7">
        <w:rPr>
          <w:rFonts w:hint="eastAsia"/>
        </w:rPr>
        <w:t>下达平安乡建档立卡贫困人员医疗参保资助资金是</w:t>
      </w:r>
      <w:r w:rsidR="00800B7C">
        <w:rPr>
          <w:rFonts w:hint="eastAsia"/>
        </w:rPr>
        <w:t>0.48</w:t>
      </w:r>
      <w:r w:rsidR="004623D7">
        <w:rPr>
          <w:rFonts w:hint="eastAsia"/>
        </w:rPr>
        <w:t>万元。</w:t>
      </w:r>
    </w:p>
    <w:p w:rsidR="00DF6AC1" w:rsidRDefault="00DF6AC1" w:rsidP="00DF6AC1">
      <w:pPr>
        <w:tabs>
          <w:tab w:val="left" w:pos="7080"/>
        </w:tabs>
        <w:spacing w:line="600" w:lineRule="exact"/>
        <w:ind w:firstLineChars="250" w:firstLine="80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</w:t>
      </w:r>
      <w:r w:rsidR="00D81CC5">
        <w:rPr>
          <w:rFonts w:ascii="方正仿宋_GBK" w:hAnsi="方正仿宋_GBK" w:cs="方正仿宋_GBK" w:hint="eastAsia"/>
          <w:szCs w:val="32"/>
        </w:rPr>
        <w:t>绩效目标情况。</w:t>
      </w:r>
      <w:r>
        <w:rPr>
          <w:rFonts w:ascii="方正仿宋_GBK" w:hAnsi="方正仿宋_GBK" w:cs="方正仿宋_GBK" w:hint="eastAsia"/>
          <w:szCs w:val="32"/>
        </w:rPr>
        <w:t xml:space="preserve"> </w:t>
      </w:r>
    </w:p>
    <w:p w:rsidR="001B250B" w:rsidRDefault="00DF6AC1" w:rsidP="00DF6AC1">
      <w:pPr>
        <w:tabs>
          <w:tab w:val="left" w:pos="7080"/>
        </w:tabs>
        <w:spacing w:line="600" w:lineRule="exact"/>
        <w:ind w:firstLineChars="250" w:firstLine="80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 xml:space="preserve"> 建档立卡贫困人员医疗资助参保项目1个，为9名建档立卡贫困人员提供了城乡居民合作医疗参保资助。</w:t>
      </w:r>
      <w:r w:rsidR="00D81CC5">
        <w:rPr>
          <w:rFonts w:ascii="方正仿宋_GBK" w:hAnsi="方正仿宋_GBK" w:cs="方正仿宋_GBK" w:hint="eastAsia"/>
          <w:szCs w:val="32"/>
        </w:rPr>
        <w:tab/>
      </w:r>
    </w:p>
    <w:p w:rsidR="001B250B" w:rsidRDefault="00D81CC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1B250B" w:rsidRDefault="00D81CC5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（一）资金投入情况分析。</w:t>
      </w:r>
    </w:p>
    <w:p w:rsidR="001B250B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1.项目资金到位情况分析。</w:t>
      </w:r>
    </w:p>
    <w:p w:rsidR="00C821B6" w:rsidRPr="00C821B6" w:rsidRDefault="00C821B6" w:rsidP="00C821B6">
      <w:pPr>
        <w:pStyle w:val="a0"/>
        <w:ind w:firstLine="320"/>
      </w:pPr>
      <w:r>
        <w:rPr>
          <w:rFonts w:hint="eastAsia"/>
        </w:rPr>
        <w:t xml:space="preserve">   </w:t>
      </w:r>
      <w:r>
        <w:rPr>
          <w:rFonts w:hint="eastAsia"/>
        </w:rPr>
        <w:t>建档立卡贫困人员医疗资助参保项目，实际到位资金</w:t>
      </w:r>
      <w:r w:rsidR="006A3796">
        <w:rPr>
          <w:rFonts w:hint="eastAsia"/>
        </w:rPr>
        <w:t>0.48</w:t>
      </w:r>
      <w:r>
        <w:rPr>
          <w:rFonts w:hint="eastAsia"/>
        </w:rPr>
        <w:t>万元。</w:t>
      </w:r>
    </w:p>
    <w:p w:rsidR="001B250B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2.项目资金执行情况分析。</w:t>
      </w:r>
    </w:p>
    <w:p w:rsidR="00C821B6" w:rsidRPr="00C821B6" w:rsidRDefault="00C821B6" w:rsidP="00C821B6">
      <w:pPr>
        <w:pStyle w:val="a0"/>
        <w:ind w:firstLine="320"/>
      </w:pPr>
      <w:r>
        <w:rPr>
          <w:rFonts w:hint="eastAsia"/>
        </w:rPr>
        <w:t xml:space="preserve">  </w:t>
      </w:r>
      <w:r>
        <w:rPr>
          <w:rFonts w:hint="eastAsia"/>
        </w:rPr>
        <w:t>建档立卡贫困人员医疗资助参保项目，实际拨付资金</w:t>
      </w:r>
      <w:r w:rsidR="006A3796">
        <w:rPr>
          <w:rFonts w:hint="eastAsia"/>
        </w:rPr>
        <w:t>0.48</w:t>
      </w:r>
      <w:r>
        <w:rPr>
          <w:rFonts w:hint="eastAsia"/>
        </w:rPr>
        <w:t>万元。</w:t>
      </w:r>
    </w:p>
    <w:p w:rsidR="00C821B6" w:rsidRPr="00C821B6" w:rsidRDefault="00C821B6" w:rsidP="00C821B6">
      <w:pPr>
        <w:pStyle w:val="a0"/>
        <w:ind w:firstLine="320"/>
      </w:pPr>
    </w:p>
    <w:p w:rsidR="0056160C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lastRenderedPageBreak/>
        <w:t>3.项目资金管理情况分析</w:t>
      </w:r>
      <w:r w:rsidR="0056160C">
        <w:rPr>
          <w:rFonts w:ascii="方正仿宋_GBK" w:hAnsi="方正仿宋_GBK" w:cs="方正仿宋_GBK" w:hint="eastAsia"/>
          <w:szCs w:val="32"/>
        </w:rPr>
        <w:t>。</w:t>
      </w:r>
    </w:p>
    <w:p w:rsidR="0056160C" w:rsidRPr="0056160C" w:rsidRDefault="0056160C" w:rsidP="0056160C">
      <w:pPr>
        <w:pStyle w:val="a0"/>
        <w:ind w:firstLine="320"/>
      </w:pPr>
      <w:r>
        <w:rPr>
          <w:rFonts w:hint="eastAsia"/>
        </w:rPr>
        <w:t xml:space="preserve">  </w:t>
      </w:r>
      <w:r>
        <w:rPr>
          <w:rFonts w:hint="eastAsia"/>
        </w:rPr>
        <w:t>建档立卡贫困人员医疗参保资助资金项目</w:t>
      </w:r>
      <w:r w:rsidR="006A3796">
        <w:rPr>
          <w:rFonts w:hint="eastAsia"/>
        </w:rPr>
        <w:t>0.48</w:t>
      </w:r>
      <w:r>
        <w:rPr>
          <w:rFonts w:hint="eastAsia"/>
        </w:rPr>
        <w:t>万元，属于贫困户资金，为确保资</w:t>
      </w:r>
      <w:r w:rsidR="00037E87">
        <w:rPr>
          <w:rFonts w:hint="eastAsia"/>
        </w:rPr>
        <w:t>金不被挪作他用，平安乡建立了项目资金专业账户，实行严格管理，做到</w:t>
      </w:r>
      <w:r>
        <w:rPr>
          <w:rFonts w:hint="eastAsia"/>
        </w:rPr>
        <w:t>专款专用。</w:t>
      </w:r>
    </w:p>
    <w:p w:rsidR="001B250B" w:rsidRDefault="001B250B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</w:p>
    <w:p w:rsidR="001B250B" w:rsidRDefault="00D81CC5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（二）总体绩效目标完成情况分析。</w:t>
      </w:r>
    </w:p>
    <w:p w:rsidR="000573B2" w:rsidRPr="000573B2" w:rsidRDefault="000573B2" w:rsidP="000573B2">
      <w:pPr>
        <w:pStyle w:val="a0"/>
        <w:ind w:firstLine="320"/>
      </w:pPr>
      <w:r>
        <w:rPr>
          <w:rFonts w:hint="eastAsia"/>
        </w:rPr>
        <w:t xml:space="preserve">    </w:t>
      </w:r>
      <w:r>
        <w:rPr>
          <w:rFonts w:hint="eastAsia"/>
        </w:rPr>
        <w:t>建档立卡贫困户医疗参保资助项目实际完成情况</w:t>
      </w:r>
      <w:r>
        <w:rPr>
          <w:rFonts w:hint="eastAsia"/>
        </w:rPr>
        <w:t>:</w:t>
      </w:r>
      <w:r>
        <w:rPr>
          <w:rFonts w:hint="eastAsia"/>
        </w:rPr>
        <w:t>项目完成一个，财政拨付资金</w:t>
      </w:r>
      <w:r w:rsidR="006A3796">
        <w:rPr>
          <w:rFonts w:hint="eastAsia"/>
        </w:rPr>
        <w:t>0.48</w:t>
      </w:r>
      <w:r>
        <w:rPr>
          <w:rFonts w:hint="eastAsia"/>
        </w:rPr>
        <w:t>万元，资金执行率</w:t>
      </w:r>
      <w:r>
        <w:rPr>
          <w:rFonts w:hint="eastAsia"/>
        </w:rPr>
        <w:t>100%</w:t>
      </w:r>
      <w:r>
        <w:rPr>
          <w:rFonts w:hint="eastAsia"/>
        </w:rPr>
        <w:t>。</w:t>
      </w:r>
    </w:p>
    <w:p w:rsidR="001B250B" w:rsidRDefault="00D81CC5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（三）绩效目标完成情况分析。</w:t>
      </w:r>
      <w:r>
        <w:rPr>
          <w:rFonts w:ascii="方正仿宋_GBK" w:hAnsi="方正仿宋_GBK" w:cs="方正仿宋_GBK" w:hint="eastAsia"/>
          <w:szCs w:val="32"/>
        </w:rPr>
        <w:t>（根据年初绩效目标及指标逐项分析）</w:t>
      </w:r>
    </w:p>
    <w:p w:rsidR="001B250B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1.产出指标完成情况分析。</w:t>
      </w:r>
    </w:p>
    <w:p w:rsidR="001B250B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（1）数量指标。</w:t>
      </w:r>
    </w:p>
    <w:p w:rsidR="000573B2" w:rsidRPr="000573B2" w:rsidRDefault="000573B2" w:rsidP="000573B2">
      <w:pPr>
        <w:pStyle w:val="a0"/>
        <w:ind w:firstLine="320"/>
      </w:pPr>
      <w:r>
        <w:rPr>
          <w:rFonts w:hint="eastAsia"/>
        </w:rPr>
        <w:t xml:space="preserve">   </w:t>
      </w:r>
      <w:r w:rsidR="008B57B4">
        <w:rPr>
          <w:rFonts w:hint="eastAsia"/>
        </w:rPr>
        <w:t>建档立卡贫困人员医疗参保资助项目完成一个，为</w:t>
      </w:r>
      <w:r w:rsidR="008B57B4">
        <w:rPr>
          <w:rFonts w:hint="eastAsia"/>
        </w:rPr>
        <w:t>9</w:t>
      </w:r>
      <w:r w:rsidR="008B57B4">
        <w:rPr>
          <w:rFonts w:hint="eastAsia"/>
        </w:rPr>
        <w:t>名建档立卡贫困人员提供医疗参保资助。</w:t>
      </w:r>
    </w:p>
    <w:p w:rsidR="001B250B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（2）质量指标。</w:t>
      </w:r>
    </w:p>
    <w:p w:rsidR="008B57B4" w:rsidRPr="008B57B4" w:rsidRDefault="008B57B4" w:rsidP="008B57B4">
      <w:pPr>
        <w:pStyle w:val="a0"/>
        <w:ind w:firstLine="320"/>
      </w:pPr>
      <w:r>
        <w:rPr>
          <w:rFonts w:hint="eastAsia"/>
        </w:rPr>
        <w:t xml:space="preserve">   </w:t>
      </w:r>
      <w:r>
        <w:rPr>
          <w:rFonts w:hint="eastAsia"/>
        </w:rPr>
        <w:t>建档立卡贫困人员医疗参保资助项目：建档立卡贫困人员医疗参保资助准确率</w:t>
      </w:r>
      <w:r>
        <w:rPr>
          <w:rFonts w:hint="eastAsia"/>
        </w:rPr>
        <w:t>100%</w:t>
      </w:r>
      <w:r>
        <w:rPr>
          <w:rFonts w:hint="eastAsia"/>
        </w:rPr>
        <w:t>。</w:t>
      </w:r>
    </w:p>
    <w:p w:rsidR="001B250B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（3）时效指标。</w:t>
      </w:r>
    </w:p>
    <w:p w:rsidR="008B57B4" w:rsidRPr="008B57B4" w:rsidRDefault="008B57B4" w:rsidP="008B57B4">
      <w:pPr>
        <w:pStyle w:val="a0"/>
        <w:ind w:firstLine="320"/>
      </w:pPr>
      <w:r>
        <w:rPr>
          <w:rFonts w:hint="eastAsia"/>
        </w:rPr>
        <w:t xml:space="preserve">    </w:t>
      </w:r>
      <w:r>
        <w:rPr>
          <w:rFonts w:hint="eastAsia"/>
        </w:rPr>
        <w:t>建档立卡贫困人员医疗参保资助项目：资助资金在规定时间内资助到位</w:t>
      </w:r>
      <w:r w:rsidR="00266A12">
        <w:rPr>
          <w:rFonts w:hint="eastAsia"/>
        </w:rPr>
        <w:t>率</w:t>
      </w:r>
      <w:r w:rsidR="00266A12">
        <w:rPr>
          <w:rFonts w:hint="eastAsia"/>
        </w:rPr>
        <w:t>100%</w:t>
      </w:r>
      <w:r w:rsidR="00266A12">
        <w:rPr>
          <w:rFonts w:hint="eastAsia"/>
        </w:rPr>
        <w:t>，资金在规定时间内下达率</w:t>
      </w:r>
      <w:r w:rsidR="00266A12">
        <w:rPr>
          <w:rFonts w:hint="eastAsia"/>
        </w:rPr>
        <w:t>100%</w:t>
      </w:r>
      <w:r w:rsidR="00266A12">
        <w:rPr>
          <w:rFonts w:hint="eastAsia"/>
        </w:rPr>
        <w:t>。</w:t>
      </w:r>
    </w:p>
    <w:p w:rsidR="001B250B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（4）成本指标。</w:t>
      </w:r>
    </w:p>
    <w:p w:rsidR="00266A12" w:rsidRPr="00266A12" w:rsidRDefault="00266A12" w:rsidP="00266A12">
      <w:pPr>
        <w:pStyle w:val="a0"/>
        <w:ind w:firstLine="320"/>
      </w:pPr>
      <w:r>
        <w:rPr>
          <w:rFonts w:hint="eastAsia"/>
        </w:rPr>
        <w:lastRenderedPageBreak/>
        <w:t>建档立卡贫困人员医疗参保资助项目：项目建设财政投入资金</w:t>
      </w:r>
      <w:r w:rsidR="006A3796">
        <w:rPr>
          <w:rFonts w:hint="eastAsia"/>
        </w:rPr>
        <w:t>0.48</w:t>
      </w:r>
      <w:r>
        <w:rPr>
          <w:rFonts w:hint="eastAsia"/>
        </w:rPr>
        <w:t>万元。</w:t>
      </w:r>
    </w:p>
    <w:p w:rsidR="001B250B" w:rsidRPr="00981B03" w:rsidRDefault="00266A12" w:rsidP="00981B03">
      <w:pPr>
        <w:pStyle w:val="a0"/>
        <w:ind w:firstLine="320"/>
      </w:pPr>
      <w:r>
        <w:rPr>
          <w:rFonts w:hint="eastAsia"/>
        </w:rPr>
        <w:t xml:space="preserve">  </w:t>
      </w:r>
      <w:r w:rsidR="00D81CC5">
        <w:rPr>
          <w:rFonts w:ascii="方正仿宋_GBK" w:hAnsi="方正仿宋_GBK" w:cs="方正仿宋_GBK" w:hint="eastAsia"/>
          <w:szCs w:val="32"/>
        </w:rPr>
        <w:t>2.效益指标完成情况分析。</w:t>
      </w:r>
    </w:p>
    <w:p w:rsidR="001B250B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（1）经济效益。</w:t>
      </w:r>
    </w:p>
    <w:p w:rsidR="00981B03" w:rsidRPr="00981B03" w:rsidRDefault="00981B03" w:rsidP="00981B03">
      <w:pPr>
        <w:pStyle w:val="a0"/>
        <w:ind w:firstLine="320"/>
      </w:pPr>
      <w:r>
        <w:rPr>
          <w:rFonts w:hint="eastAsia"/>
        </w:rPr>
        <w:t xml:space="preserve">     </w:t>
      </w:r>
      <w:r>
        <w:rPr>
          <w:rFonts w:hint="eastAsia"/>
        </w:rPr>
        <w:t>建档立卡贫困人员医疗参保资助项目：发放建档立卡贫困人员医疗参保资助金额</w:t>
      </w:r>
      <w:r w:rsidR="006A3796">
        <w:rPr>
          <w:rFonts w:hint="eastAsia"/>
        </w:rPr>
        <w:t>520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人</w:t>
      </w:r>
      <w:r w:rsidR="006A3796">
        <w:rPr>
          <w:rFonts w:hint="eastAsia"/>
        </w:rPr>
        <w:t>、</w:t>
      </w:r>
      <w:r w:rsidR="006A3796">
        <w:rPr>
          <w:rFonts w:hint="eastAsia"/>
        </w:rPr>
        <w:t>550</w:t>
      </w:r>
      <w:r w:rsidR="006A3796">
        <w:rPr>
          <w:rFonts w:hint="eastAsia"/>
        </w:rPr>
        <w:t>元</w:t>
      </w:r>
      <w:r w:rsidR="006A3796">
        <w:rPr>
          <w:rFonts w:hint="eastAsia"/>
        </w:rPr>
        <w:t>/</w:t>
      </w:r>
      <w:r w:rsidR="006A3796">
        <w:rPr>
          <w:rFonts w:hint="eastAsia"/>
        </w:rPr>
        <w:t>人</w:t>
      </w:r>
      <w:r>
        <w:rPr>
          <w:rFonts w:hint="eastAsia"/>
        </w:rPr>
        <w:t>。</w:t>
      </w:r>
    </w:p>
    <w:p w:rsidR="001B250B" w:rsidRDefault="00981B03" w:rsidP="00981B03">
      <w:pPr>
        <w:pStyle w:val="a0"/>
        <w:ind w:firstLine="320"/>
        <w:rPr>
          <w:rFonts w:ascii="方正仿宋_GBK" w:hAnsi="方正仿宋_GBK" w:cs="方正仿宋_GBK"/>
          <w:szCs w:val="32"/>
        </w:rPr>
      </w:pPr>
      <w:r>
        <w:rPr>
          <w:rFonts w:hint="eastAsia"/>
        </w:rPr>
        <w:t xml:space="preserve">   </w:t>
      </w:r>
      <w:r w:rsidR="00D81CC5">
        <w:rPr>
          <w:rFonts w:ascii="方正仿宋_GBK" w:hAnsi="方正仿宋_GBK" w:cs="方正仿宋_GBK" w:hint="eastAsia"/>
          <w:szCs w:val="32"/>
        </w:rPr>
        <w:t>（2）社会效益。</w:t>
      </w:r>
    </w:p>
    <w:p w:rsidR="00981B03" w:rsidRPr="00981B03" w:rsidRDefault="00981B03" w:rsidP="00981B03">
      <w:r>
        <w:rPr>
          <w:rFonts w:hint="eastAsia"/>
        </w:rPr>
        <w:t xml:space="preserve">       </w:t>
      </w:r>
      <w:r w:rsidR="008C0E8B">
        <w:rPr>
          <w:rFonts w:hint="eastAsia"/>
        </w:rPr>
        <w:t>建档立卡贫困人员医疗参保资助项目：完成了建档立卡贫困人员</w:t>
      </w:r>
      <w:r w:rsidR="008C0E8B">
        <w:rPr>
          <w:rFonts w:hint="eastAsia"/>
        </w:rPr>
        <w:t>9</w:t>
      </w:r>
      <w:r w:rsidR="008C0E8B">
        <w:rPr>
          <w:rFonts w:hint="eastAsia"/>
        </w:rPr>
        <w:t>人的医疗参保，解决了他们的医疗有保障。</w:t>
      </w:r>
    </w:p>
    <w:p w:rsidR="001B250B" w:rsidRDefault="00981B03" w:rsidP="00981B03">
      <w:pPr>
        <w:rPr>
          <w:rFonts w:ascii="方正仿宋_GBK" w:hAnsi="方正仿宋_GBK" w:cs="方正仿宋_GBK"/>
          <w:szCs w:val="32"/>
        </w:rPr>
      </w:pPr>
      <w:r>
        <w:rPr>
          <w:rFonts w:hint="eastAsia"/>
        </w:rPr>
        <w:t xml:space="preserve">   </w:t>
      </w:r>
      <w:r w:rsidR="00D81CC5">
        <w:rPr>
          <w:rFonts w:ascii="方正仿宋_GBK" w:hAnsi="方正仿宋_GBK" w:cs="方正仿宋_GBK" w:hint="eastAsia"/>
          <w:szCs w:val="32"/>
        </w:rPr>
        <w:t>（3）生态效益。</w:t>
      </w:r>
    </w:p>
    <w:p w:rsidR="006E2AFD" w:rsidRPr="006E2AFD" w:rsidRDefault="006E2AFD" w:rsidP="006E2AFD">
      <w:pPr>
        <w:pStyle w:val="a0"/>
        <w:ind w:firstLine="320"/>
      </w:pPr>
      <w:r>
        <w:rPr>
          <w:rFonts w:hint="eastAsia"/>
        </w:rPr>
        <w:t xml:space="preserve">   </w:t>
      </w:r>
      <w:r>
        <w:rPr>
          <w:rFonts w:hint="eastAsia"/>
        </w:rPr>
        <w:t>无。</w:t>
      </w:r>
    </w:p>
    <w:p w:rsidR="001B250B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（4）可持续影响。</w:t>
      </w:r>
    </w:p>
    <w:p w:rsidR="006E2AFD" w:rsidRPr="006E2AFD" w:rsidRDefault="006E2AFD" w:rsidP="006E2AFD">
      <w:pPr>
        <w:pStyle w:val="a0"/>
        <w:ind w:firstLine="320"/>
      </w:pPr>
      <w:r>
        <w:rPr>
          <w:rFonts w:hint="eastAsia"/>
        </w:rPr>
        <w:t xml:space="preserve">    </w:t>
      </w:r>
      <w:r>
        <w:rPr>
          <w:rFonts w:hint="eastAsia"/>
        </w:rPr>
        <w:t>建档立卡贫困人员医疗参保资助项目：保障了建档立卡贫困人员</w:t>
      </w:r>
      <w:r>
        <w:rPr>
          <w:rFonts w:hint="eastAsia"/>
        </w:rPr>
        <w:t>9</w:t>
      </w:r>
      <w:r>
        <w:rPr>
          <w:rFonts w:hint="eastAsia"/>
        </w:rPr>
        <w:t>人的家庭不会因病致贫、因病反贫。</w:t>
      </w:r>
    </w:p>
    <w:p w:rsidR="001B250B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3.满意度指标完成情况分析。</w:t>
      </w:r>
    </w:p>
    <w:p w:rsidR="00411E5C" w:rsidRPr="00411E5C" w:rsidRDefault="00411E5C" w:rsidP="00411E5C">
      <w:pPr>
        <w:pStyle w:val="a0"/>
        <w:ind w:firstLine="320"/>
      </w:pPr>
      <w:r>
        <w:rPr>
          <w:rFonts w:hint="eastAsia"/>
        </w:rPr>
        <w:t xml:space="preserve">  </w:t>
      </w:r>
      <w:r>
        <w:rPr>
          <w:rFonts w:hint="eastAsia"/>
        </w:rPr>
        <w:t>建档立卡贫困人员医疗参保资助项目：资助对象满意度达</w:t>
      </w:r>
      <w:r>
        <w:rPr>
          <w:rFonts w:hint="eastAsia"/>
        </w:rPr>
        <w:t>100%</w:t>
      </w:r>
      <w:r>
        <w:rPr>
          <w:rFonts w:hint="eastAsia"/>
        </w:rPr>
        <w:t>。</w:t>
      </w:r>
    </w:p>
    <w:p w:rsidR="001B250B" w:rsidRDefault="00D81CC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三、偏离绩效目标的原因和下一步改进措施</w:t>
      </w:r>
    </w:p>
    <w:p w:rsidR="001B250B" w:rsidRDefault="00D81CC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包括总体绩效目标和绩效指标未完成原因、下一步改进措施，政策执行或项目实施中存在的问题、原因和改进措施。</w:t>
      </w:r>
    </w:p>
    <w:p w:rsidR="001B250B" w:rsidRDefault="00D81CC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四、绩效自评结果拟应用和公开情况</w:t>
      </w:r>
    </w:p>
    <w:p w:rsidR="00411E5C" w:rsidRPr="00411E5C" w:rsidRDefault="00411E5C" w:rsidP="00411E5C">
      <w:pPr>
        <w:pStyle w:val="a0"/>
        <w:ind w:firstLine="320"/>
      </w:pPr>
      <w:r>
        <w:rPr>
          <w:rFonts w:hint="eastAsia"/>
        </w:rPr>
        <w:lastRenderedPageBreak/>
        <w:t xml:space="preserve"> </w:t>
      </w:r>
      <w:r>
        <w:rPr>
          <w:rFonts w:hint="eastAsia"/>
        </w:rPr>
        <w:t>已及时完成公示公开。</w:t>
      </w:r>
    </w:p>
    <w:p w:rsidR="001B250B" w:rsidRDefault="00D81CC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五、其他需要说明的问题</w:t>
      </w:r>
    </w:p>
    <w:p w:rsidR="001B250B" w:rsidRDefault="00411E5C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无</w:t>
      </w:r>
      <w:r w:rsidR="00D81CC5">
        <w:rPr>
          <w:rFonts w:ascii="方正仿宋_GBK" w:hAnsi="方正仿宋_GBK" w:cs="方正仿宋_GBK" w:hint="eastAsia"/>
          <w:szCs w:val="32"/>
        </w:rPr>
        <w:t>中央巡视、各级审计和财政监督中发现的问题及其所涉及的金额。</w:t>
      </w:r>
    </w:p>
    <w:p w:rsidR="00411E5C" w:rsidRDefault="00411E5C" w:rsidP="00411E5C">
      <w:pPr>
        <w:pStyle w:val="a0"/>
        <w:ind w:firstLine="320"/>
      </w:pPr>
    </w:p>
    <w:p w:rsidR="00411E5C" w:rsidRDefault="00411E5C" w:rsidP="00411E5C">
      <w:r>
        <w:rPr>
          <w:rFonts w:hint="eastAsia"/>
        </w:rPr>
        <w:t xml:space="preserve">                               </w:t>
      </w:r>
      <w:r>
        <w:rPr>
          <w:rFonts w:hint="eastAsia"/>
        </w:rPr>
        <w:t>奉节县平安乡人民政府</w:t>
      </w:r>
    </w:p>
    <w:p w:rsidR="00411E5C" w:rsidRDefault="00411E5C" w:rsidP="00411E5C">
      <w:pPr>
        <w:pStyle w:val="a0"/>
        <w:ind w:firstLine="320"/>
      </w:pPr>
    </w:p>
    <w:p w:rsidR="00411E5C" w:rsidRPr="00411E5C" w:rsidRDefault="00411E5C" w:rsidP="00411E5C">
      <w:r>
        <w:rPr>
          <w:rFonts w:hint="eastAsia"/>
        </w:rPr>
        <w:t xml:space="preserve">                                 2021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</w:t>
      </w:r>
    </w:p>
    <w:p w:rsidR="001B250B" w:rsidRDefault="001B250B">
      <w:bookmarkStart w:id="0" w:name="_GoBack"/>
      <w:bookmarkEnd w:id="0"/>
    </w:p>
    <w:sectPr w:rsidR="001B250B" w:rsidSect="001B25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078" w:rsidRDefault="009B6078" w:rsidP="004623D7">
      <w:r>
        <w:separator/>
      </w:r>
    </w:p>
  </w:endnote>
  <w:endnote w:type="continuationSeparator" w:id="0">
    <w:p w:rsidR="009B6078" w:rsidRDefault="009B6078" w:rsidP="00462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078" w:rsidRDefault="009B6078" w:rsidP="004623D7">
      <w:r>
        <w:separator/>
      </w:r>
    </w:p>
  </w:footnote>
  <w:footnote w:type="continuationSeparator" w:id="0">
    <w:p w:rsidR="009B6078" w:rsidRDefault="009B6078" w:rsidP="004623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250B"/>
    <w:rsid w:val="00037E87"/>
    <w:rsid w:val="000573B2"/>
    <w:rsid w:val="001356DC"/>
    <w:rsid w:val="001B250B"/>
    <w:rsid w:val="00266A12"/>
    <w:rsid w:val="00335FE5"/>
    <w:rsid w:val="00355257"/>
    <w:rsid w:val="00411E5C"/>
    <w:rsid w:val="004623D7"/>
    <w:rsid w:val="004A2758"/>
    <w:rsid w:val="0056160C"/>
    <w:rsid w:val="00614484"/>
    <w:rsid w:val="00644342"/>
    <w:rsid w:val="006A3796"/>
    <w:rsid w:val="006E17D7"/>
    <w:rsid w:val="006E2AFD"/>
    <w:rsid w:val="0077610A"/>
    <w:rsid w:val="00800B7C"/>
    <w:rsid w:val="008029E7"/>
    <w:rsid w:val="008B57B4"/>
    <w:rsid w:val="008C0E8B"/>
    <w:rsid w:val="00981B03"/>
    <w:rsid w:val="009B6078"/>
    <w:rsid w:val="00BB211A"/>
    <w:rsid w:val="00BE178C"/>
    <w:rsid w:val="00C821B6"/>
    <w:rsid w:val="00D75245"/>
    <w:rsid w:val="00D81CC5"/>
    <w:rsid w:val="00DB45C8"/>
    <w:rsid w:val="00DF6AC1"/>
    <w:rsid w:val="00F47584"/>
    <w:rsid w:val="338E6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1B250B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next w:val="a"/>
    <w:rsid w:val="001B250B"/>
    <w:pPr>
      <w:ind w:firstLineChars="100" w:firstLine="420"/>
    </w:pPr>
  </w:style>
  <w:style w:type="paragraph" w:styleId="a4">
    <w:name w:val="Body Text"/>
    <w:basedOn w:val="a"/>
    <w:next w:val="a"/>
    <w:qFormat/>
    <w:rsid w:val="001B250B"/>
    <w:pPr>
      <w:spacing w:after="120"/>
    </w:pPr>
  </w:style>
  <w:style w:type="paragraph" w:styleId="a5">
    <w:name w:val="header"/>
    <w:basedOn w:val="a"/>
    <w:link w:val="Char"/>
    <w:rsid w:val="004623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4623D7"/>
    <w:rPr>
      <w:rFonts w:eastAsia="方正仿宋_GBK"/>
      <w:kern w:val="2"/>
      <w:sz w:val="18"/>
      <w:szCs w:val="18"/>
    </w:rPr>
  </w:style>
  <w:style w:type="paragraph" w:styleId="a6">
    <w:name w:val="footer"/>
    <w:basedOn w:val="a"/>
    <w:link w:val="Char0"/>
    <w:rsid w:val="004623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4623D7"/>
    <w:rPr>
      <w:rFonts w:eastAsia="方正仿宋_GBK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h'p</dc:creator>
  <cp:lastModifiedBy>Administrator</cp:lastModifiedBy>
  <cp:revision>9</cp:revision>
  <dcterms:created xsi:type="dcterms:W3CDTF">2021-05-17T03:22:00Z</dcterms:created>
  <dcterms:modified xsi:type="dcterms:W3CDTF">2021-05-17T03:32:00Z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