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lang w:val="en-US" w:eastAsia="zh-CN"/>
        </w:rPr>
      </w:pPr>
      <w:r>
        <w:rPr>
          <w:rFonts w:hint="eastAsia" w:cs="Times New Roman"/>
          <w:b/>
          <w:sz w:val="44"/>
          <w:szCs w:val="44"/>
          <w:lang w:val="en-US" w:eastAsia="zh-CN"/>
        </w:rPr>
        <w:t>安坪镇</w:t>
      </w:r>
      <w:r>
        <w:rPr>
          <w:rFonts w:hint="eastAsia" w:cs="Times New Roman"/>
          <w:sz w:val="44"/>
          <w:szCs w:val="44"/>
          <w:lang w:val="en-US" w:eastAsia="zh-CN"/>
        </w:rPr>
        <w:t>地质灾害避险搬迁金土地工程</w:t>
      </w:r>
      <w:r>
        <w:rPr>
          <w:rFonts w:hint="default" w:ascii="Times New Roman" w:hAnsi="Times New Roman" w:eastAsia="方正仿宋_GBK" w:cs="Times New Roman"/>
          <w:b/>
          <w:sz w:val="44"/>
          <w:szCs w:val="44"/>
          <w:lang w:val="en-US" w:eastAsia="zh-CN"/>
        </w:rPr>
        <w:t>项目</w:t>
      </w:r>
    </w:p>
    <w:p>
      <w:pPr>
        <w:spacing w:line="600" w:lineRule="exact"/>
        <w:jc w:val="center"/>
        <w:rPr>
          <w:rFonts w:hint="default" w:ascii="Times New Roman" w:hAnsi="Times New Roman" w:eastAsia="方正仿宋_GBK" w:cs="Times New Roman"/>
          <w:b/>
          <w:sz w:val="44"/>
          <w:szCs w:val="44"/>
        </w:rPr>
      </w:pPr>
      <w:r>
        <w:rPr>
          <w:rFonts w:hint="default" w:ascii="Times New Roman" w:hAnsi="Times New Roman" w:eastAsia="方正仿宋_GBK" w:cs="Times New Roman"/>
          <w:b/>
          <w:sz w:val="44"/>
          <w:szCs w:val="44"/>
          <w:lang w:val="en-US" w:eastAsia="zh-CN"/>
        </w:rPr>
        <w:t>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奉节县财政局《关</w:t>
      </w:r>
      <w:r>
        <w:rPr>
          <w:rFonts w:hint="default" w:ascii="Times New Roman" w:hAnsi="Times New Roman" w:cs="Times New Roman"/>
          <w:sz w:val="32"/>
          <w:szCs w:val="32"/>
          <w:lang w:val="en-US" w:eastAsia="zh-CN"/>
        </w:rPr>
        <w:t>于</w:t>
      </w:r>
      <w:r>
        <w:rPr>
          <w:rFonts w:hint="default" w:ascii="Times New Roman" w:hAnsi="Times New Roman" w:eastAsia="方正仿宋_GBK" w:cs="Times New Roman"/>
          <w:sz w:val="32"/>
          <w:szCs w:val="32"/>
          <w:lang w:eastAsia="zh-CN"/>
        </w:rPr>
        <w:t>下达</w:t>
      </w:r>
      <w:r>
        <w:rPr>
          <w:rFonts w:hint="eastAsia" w:cs="Times New Roman"/>
          <w:sz w:val="32"/>
          <w:szCs w:val="32"/>
          <w:lang w:val="en-US" w:eastAsia="zh-CN"/>
        </w:rPr>
        <w:t>安坪镇人民政府等五个乡镇地质灾害避险搬迁金土地工程项目资金预算</w:t>
      </w:r>
      <w:r>
        <w:rPr>
          <w:rFonts w:hint="default" w:ascii="Times New Roman" w:hAnsi="Times New Roman" w:eastAsia="方正仿宋_GBK" w:cs="Times New Roman"/>
          <w:sz w:val="32"/>
          <w:szCs w:val="32"/>
          <w:lang w:val="en-US" w:eastAsia="zh-CN"/>
        </w:rPr>
        <w:t>的通知</w:t>
      </w:r>
      <w:r>
        <w:rPr>
          <w:rFonts w:hint="default" w:ascii="Times New Roman" w:hAnsi="Times New Roman" w:eastAsia="方正仿宋_GBK" w:cs="Times New Roman"/>
          <w:sz w:val="32"/>
          <w:szCs w:val="32"/>
          <w:lang w:eastAsia="zh-CN"/>
        </w:rPr>
        <w:t>》（奉节财</w:t>
      </w:r>
      <w:r>
        <w:rPr>
          <w:rFonts w:hint="eastAsia" w:cs="Times New Roman"/>
          <w:sz w:val="32"/>
          <w:szCs w:val="32"/>
          <w:lang w:eastAsia="zh-CN"/>
        </w:rPr>
        <w:t>建</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），在下达资金预算时同步下达了绩效目标。</w:t>
      </w:r>
      <w:r>
        <w:rPr>
          <w:rFonts w:hint="default" w:ascii="Times New Roman" w:hAnsi="Times New Roman" w:eastAsia="方正仿宋_GBK" w:cs="Times New Roman"/>
          <w:color w:val="auto"/>
          <w:sz w:val="32"/>
          <w:szCs w:val="32"/>
          <w:lang w:val="en-US" w:eastAsia="zh-CN"/>
        </w:rPr>
        <w:t>根据</w:t>
      </w:r>
      <w:r>
        <w:rPr>
          <w:rFonts w:hint="eastAsia" w:cs="Times New Roman"/>
          <w:color w:val="auto"/>
          <w:sz w:val="32"/>
          <w:szCs w:val="32"/>
          <w:lang w:val="en-US" w:eastAsia="zh-CN"/>
        </w:rPr>
        <w:t>该绩效</w:t>
      </w:r>
      <w:r>
        <w:rPr>
          <w:rFonts w:hint="default" w:ascii="Times New Roman" w:hAnsi="Times New Roman" w:eastAsia="方正仿宋_GBK" w:cs="Times New Roman"/>
          <w:color w:val="auto"/>
          <w:sz w:val="32"/>
          <w:szCs w:val="32"/>
          <w:lang w:val="en-US" w:eastAsia="zh-CN"/>
        </w:rPr>
        <w:t>目标开展自评。</w:t>
      </w:r>
      <w:r>
        <w:rPr>
          <w:rFonts w:hint="default" w:ascii="Times New Roman" w:hAnsi="Times New Roman" w:eastAsia="方正仿宋_GBK" w:cs="Times New Roman"/>
          <w:sz w:val="32"/>
          <w:szCs w:val="32"/>
        </w:rPr>
        <w:tab/>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项目资金到位情况</w:t>
      </w:r>
      <w:r>
        <w:rPr>
          <w:rFonts w:hint="eastAsia" w:cs="Times New Roman"/>
          <w:sz w:val="32"/>
          <w:szCs w:val="32"/>
          <w:lang w:eastAsia="zh-CN"/>
        </w:rPr>
        <w:t>：</w:t>
      </w:r>
      <w:r>
        <w:rPr>
          <w:rFonts w:hint="eastAsia" w:cs="Times New Roman"/>
          <w:color w:val="auto"/>
          <w:sz w:val="32"/>
          <w:szCs w:val="32"/>
          <w:lang w:eastAsia="zh-CN"/>
        </w:rPr>
        <w:t>截至</w:t>
      </w:r>
      <w:r>
        <w:rPr>
          <w:rFonts w:hint="eastAsia" w:cs="Times New Roman"/>
          <w:color w:val="auto"/>
          <w:sz w:val="32"/>
          <w:szCs w:val="32"/>
          <w:lang w:val="en-US" w:eastAsia="zh-CN"/>
        </w:rPr>
        <w:t>2023年10月5日，</w:t>
      </w:r>
      <w:r>
        <w:rPr>
          <w:rFonts w:hint="default" w:ascii="Times New Roman" w:hAnsi="Times New Roman" w:eastAsia="方正仿宋_GBK" w:cs="Times New Roman"/>
          <w:color w:val="auto"/>
          <w:sz w:val="32"/>
          <w:szCs w:val="32"/>
          <w:lang w:eastAsia="zh-CN"/>
        </w:rPr>
        <w:t>共计到位</w:t>
      </w:r>
      <w:r>
        <w:rPr>
          <w:rFonts w:hint="eastAsia" w:cs="Times New Roman"/>
          <w:color w:val="auto"/>
          <w:sz w:val="32"/>
          <w:szCs w:val="32"/>
          <w:lang w:eastAsia="zh-CN"/>
        </w:rPr>
        <w:t>资金</w:t>
      </w:r>
      <w:r>
        <w:rPr>
          <w:rFonts w:hint="eastAsia" w:cs="Times New Roman"/>
          <w:color w:val="auto"/>
          <w:sz w:val="32"/>
          <w:szCs w:val="32"/>
          <w:lang w:val="en-US" w:eastAsia="zh-CN"/>
        </w:rPr>
        <w:t>1755000.00元</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项目资金执行情况</w:t>
      </w:r>
      <w:r>
        <w:rPr>
          <w:rFonts w:hint="eastAsia" w:cs="Times New Roman"/>
          <w:color w:val="auto"/>
          <w:sz w:val="32"/>
          <w:szCs w:val="32"/>
          <w:lang w:eastAsia="zh-CN"/>
        </w:rPr>
        <w:t>：截至</w:t>
      </w:r>
      <w:r>
        <w:rPr>
          <w:rFonts w:hint="eastAsia" w:cs="Times New Roman"/>
          <w:color w:val="auto"/>
          <w:sz w:val="32"/>
          <w:szCs w:val="32"/>
          <w:lang w:val="en-US" w:eastAsia="zh-CN"/>
        </w:rPr>
        <w:t>2023年10月7日，共计拨款1755000.00元，到位资金全部完成拨付</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sz w:val="32"/>
          <w:szCs w:val="32"/>
        </w:rPr>
        <w:t>项目资金管理情况</w:t>
      </w:r>
      <w:r>
        <w:rPr>
          <w:rFonts w:hint="eastAsia" w:cs="Times New Roman"/>
          <w:sz w:val="32"/>
          <w:szCs w:val="32"/>
          <w:lang w:eastAsia="zh-CN"/>
        </w:rPr>
        <w:t>：我镇按照《奉节县人民政府办公室关于印发〈奉节县财政资金暂行管理办法〉的通知》（奉节府发〔</w:t>
      </w:r>
      <w:r>
        <w:rPr>
          <w:rFonts w:hint="eastAsia" w:cs="Times New Roman"/>
          <w:sz w:val="32"/>
          <w:szCs w:val="32"/>
          <w:lang w:val="en-US" w:eastAsia="zh-CN"/>
        </w:rPr>
        <w:t>2022〕13号</w:t>
      </w:r>
      <w:r>
        <w:rPr>
          <w:rFonts w:hint="eastAsia" w:cs="Times New Roman"/>
          <w:sz w:val="32"/>
          <w:szCs w:val="32"/>
          <w:lang w:eastAsia="zh-CN"/>
        </w:rPr>
        <w:t>）文件要求管理和使用资金，认真做好资金监管工作，确保专款专用，并严格按施工进度拨款</w:t>
      </w:r>
      <w:r>
        <w:rPr>
          <w:rFonts w:hint="default" w:ascii="Times New Roman" w:hAnsi="Times New Roman" w:eastAsia="方正仿宋_GBK" w:cs="Times New Roman"/>
          <w:sz w:val="32"/>
          <w:szCs w:val="32"/>
        </w:rPr>
        <w:t>。</w:t>
      </w:r>
    </w:p>
    <w:p>
      <w:pPr>
        <w:numPr>
          <w:ilvl w:val="0"/>
          <w:numId w:val="1"/>
        </w:num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总体绩效目标完成情况分析。</w:t>
      </w:r>
    </w:p>
    <w:p>
      <w:pPr>
        <w:pStyle w:val="2"/>
        <w:numPr>
          <w:ilvl w:val="0"/>
          <w:numId w:val="0"/>
        </w:numPr>
        <w:rPr>
          <w:rFonts w:hint="default" w:eastAsia="方正仿宋_GBK"/>
          <w:lang w:val="en-US" w:eastAsia="zh-CN"/>
        </w:rPr>
      </w:pPr>
      <w:r>
        <w:rPr>
          <w:rFonts w:hint="eastAsia"/>
          <w:lang w:val="en-US" w:eastAsia="zh-CN"/>
        </w:rPr>
        <w:t xml:space="preserve">      </w:t>
      </w:r>
      <w:r>
        <w:rPr>
          <w:rFonts w:hint="eastAsia" w:ascii="Times New Roman" w:hAnsi="Times New Roman" w:eastAsia="方正仿宋_GBK" w:cs="Times New Roman"/>
          <w:bCs/>
          <w:color w:val="auto"/>
          <w:kern w:val="2"/>
          <w:sz w:val="32"/>
          <w:szCs w:val="32"/>
          <w:lang w:val="en-US" w:eastAsia="zh-CN" w:bidi="ar-SA"/>
        </w:rPr>
        <w:t>完成</w:t>
      </w:r>
      <w:r>
        <w:rPr>
          <w:rFonts w:hint="eastAsia" w:cs="Times New Roman"/>
          <w:sz w:val="32"/>
          <w:szCs w:val="32"/>
          <w:lang w:val="en-US" w:eastAsia="zh-CN"/>
        </w:rPr>
        <w:t>地质灾害避险搬迁金土地工程29户117人</w:t>
      </w:r>
      <w:r>
        <w:rPr>
          <w:rFonts w:hint="default" w:ascii="Times New Roman" w:hAnsi="Times New Roman" w:eastAsia="方正仿宋_GBK" w:cs="Times New Roman"/>
          <w:bCs/>
          <w:sz w:val="32"/>
          <w:szCs w:val="32"/>
        </w:rPr>
        <w:t>。</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r>
        <w:rPr>
          <w:rFonts w:hint="eastAsia" w:cs="Times New Roman"/>
          <w:sz w:val="32"/>
          <w:szCs w:val="32"/>
          <w:lang w:eastAsia="zh-CN"/>
        </w:rPr>
        <w:t>完成</w:t>
      </w:r>
      <w:r>
        <w:rPr>
          <w:rFonts w:hint="eastAsia" w:cs="Times New Roman"/>
          <w:sz w:val="32"/>
          <w:szCs w:val="32"/>
          <w:lang w:val="en-US" w:eastAsia="zh-CN"/>
        </w:rPr>
        <w:t>29户117人，搬迁对象合格率100%</w:t>
      </w:r>
      <w:r>
        <w:rPr>
          <w:rFonts w:hint="eastAsia" w:ascii="仿宋" w:hAnsi="仿宋" w:eastAsia="仿宋" w:cs="仿宋"/>
          <w:color w:val="auto"/>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（2）质量指标。</w:t>
      </w:r>
      <w:r>
        <w:rPr>
          <w:rFonts w:hint="eastAsia" w:cs="Times New Roman"/>
          <w:sz w:val="32"/>
          <w:szCs w:val="32"/>
          <w:lang w:eastAsia="zh-CN"/>
        </w:rPr>
        <w:t>项目</w:t>
      </w:r>
      <w:r>
        <w:rPr>
          <w:rFonts w:hint="eastAsia" w:ascii="仿宋" w:hAnsi="仿宋" w:eastAsia="仿宋" w:cs="仿宋"/>
          <w:color w:val="auto"/>
          <w:sz w:val="32"/>
          <w:szCs w:val="32"/>
          <w:lang w:eastAsia="zh-CN"/>
        </w:rPr>
        <w:t>验收合格率100%。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（3）时效指标。</w:t>
      </w:r>
      <w:r>
        <w:rPr>
          <w:rFonts w:hint="eastAsia" w:ascii="仿宋" w:hAnsi="仿宋" w:eastAsia="仿宋" w:cs="仿宋"/>
          <w:color w:val="auto"/>
          <w:sz w:val="32"/>
          <w:szCs w:val="32"/>
          <w:lang w:eastAsia="zh-CN"/>
        </w:rPr>
        <w:t>项目完成及时率100%。</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（4）成本指标。</w:t>
      </w:r>
      <w:r>
        <w:rPr>
          <w:rFonts w:hint="eastAsia" w:cs="Times New Roman"/>
          <w:sz w:val="32"/>
          <w:szCs w:val="32"/>
          <w:lang w:eastAsia="zh-CN"/>
        </w:rPr>
        <w:t>完成资金投入</w:t>
      </w:r>
      <w:r>
        <w:rPr>
          <w:rFonts w:hint="eastAsia" w:cs="Times New Roman"/>
          <w:sz w:val="32"/>
          <w:szCs w:val="32"/>
          <w:lang w:val="en-US" w:eastAsia="zh-CN"/>
        </w:rPr>
        <w:t>1755000.00元。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eastAsia" w:cs="Times New Roman"/>
          <w:sz w:val="32"/>
          <w:szCs w:val="32"/>
          <w:lang w:val="en-US" w:eastAsia="zh-CN"/>
        </w:rPr>
      </w:pPr>
      <w:r>
        <w:rPr>
          <w:rFonts w:hint="default" w:ascii="Times New Roman" w:hAnsi="Times New Roman" w:eastAsia="方正仿宋_GBK" w:cs="Times New Roman"/>
          <w:sz w:val="32"/>
          <w:szCs w:val="32"/>
        </w:rPr>
        <w:t>（1）经济效益。</w:t>
      </w:r>
      <w:r>
        <w:rPr>
          <w:rFonts w:hint="eastAsia" w:cs="Times New Roman"/>
          <w:sz w:val="32"/>
          <w:szCs w:val="32"/>
          <w:lang w:eastAsia="zh-CN"/>
        </w:rPr>
        <w:t>截至</w:t>
      </w:r>
      <w:r>
        <w:rPr>
          <w:rFonts w:hint="eastAsia" w:cs="Times New Roman"/>
          <w:sz w:val="32"/>
          <w:szCs w:val="32"/>
          <w:lang w:val="en-US" w:eastAsia="zh-CN"/>
        </w:rPr>
        <w:t>2023年12月底，消除滑坡安全隐患，避免经济损失，保障群众及基础设施安全，避免经济损失大于1000万元</w:t>
      </w:r>
      <w:r>
        <w:rPr>
          <w:rFonts w:hint="default" w:ascii="Times New Roman" w:hAnsi="Times New Roman" w:eastAsia="方正仿宋_GBK" w:cs="Times New Roman"/>
          <w:sz w:val="32"/>
          <w:szCs w:val="32"/>
        </w:rPr>
        <w:t>。</w:t>
      </w:r>
    </w:p>
    <w:p>
      <w:pPr>
        <w:spacing w:line="600" w:lineRule="exact"/>
        <w:ind w:firstLine="640" w:firstLineChars="200"/>
        <w:rPr>
          <w:rFonts w:hint="eastAsia" w:ascii="仿宋" w:hAnsi="仿宋" w:eastAsia="仿宋" w:cs="仿宋"/>
          <w:color w:val="auto"/>
          <w:sz w:val="32"/>
          <w:szCs w:val="32"/>
          <w:lang w:eastAsia="zh-CN"/>
        </w:rPr>
      </w:pPr>
      <w:r>
        <w:rPr>
          <w:rFonts w:hint="default" w:ascii="Times New Roman" w:hAnsi="Times New Roman" w:eastAsia="方正仿宋_GBK" w:cs="Times New Roman"/>
          <w:sz w:val="32"/>
          <w:szCs w:val="32"/>
        </w:rPr>
        <w:t>（2）社会效益。</w:t>
      </w:r>
      <w:r>
        <w:rPr>
          <w:rFonts w:hint="eastAsia" w:ascii="仿宋" w:hAnsi="仿宋" w:eastAsia="仿宋" w:cs="仿宋"/>
          <w:color w:val="auto"/>
          <w:sz w:val="32"/>
          <w:szCs w:val="32"/>
          <w:lang w:eastAsia="zh-CN"/>
        </w:rPr>
        <w:t>住房条件得到改善，群众生命财产能完全得到保障。</w:t>
      </w:r>
      <w:r>
        <w:rPr>
          <w:rFonts w:hint="default" w:ascii="Times New Roman" w:hAnsi="Times New Roman" w:eastAsia="方正仿宋_GBK" w:cs="Times New Roman"/>
          <w:sz w:val="32"/>
          <w:szCs w:val="32"/>
        </w:rPr>
        <w:t>。</w:t>
      </w:r>
    </w:p>
    <w:p>
      <w:pPr>
        <w:spacing w:line="600" w:lineRule="exact"/>
        <w:ind w:firstLine="640" w:firstLineChars="200"/>
        <w:rPr>
          <w:rFonts w:hint="eastAsia" w:cs="Times New Roman"/>
          <w:sz w:val="32"/>
          <w:szCs w:val="32"/>
          <w:lang w:val="en-US" w:eastAsia="zh-CN"/>
        </w:rPr>
      </w:pPr>
      <w:r>
        <w:rPr>
          <w:rFonts w:hint="default" w:ascii="Times New Roman" w:hAnsi="Times New Roman" w:eastAsia="方正仿宋_GBK" w:cs="Times New Roman"/>
          <w:sz w:val="32"/>
          <w:szCs w:val="32"/>
        </w:rPr>
        <w:t>（3）可持续影响。</w:t>
      </w:r>
      <w:r>
        <w:rPr>
          <w:rFonts w:hint="eastAsia" w:cs="Times New Roman"/>
          <w:sz w:val="32"/>
          <w:szCs w:val="32"/>
          <w:lang w:val="en-US" w:eastAsia="zh-CN"/>
        </w:rPr>
        <w:t>地质灾害避险搬迁户永远消除地灾风险</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r>
        <w:rPr>
          <w:rFonts w:hint="eastAsia" w:ascii="仿宋" w:hAnsi="仿宋" w:eastAsia="仿宋" w:cs="仿宋"/>
          <w:color w:val="auto"/>
          <w:sz w:val="32"/>
          <w:szCs w:val="32"/>
          <w:lang w:eastAsia="zh-CN"/>
        </w:rPr>
        <w:t>受益农户认可度达到</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lang w:eastAsia="zh-CN"/>
        </w:rPr>
        <w:t>%</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100</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default" w:ascii="Times New Roman" w:hAnsi="Times New Roman" w:cs="Times New Roman"/>
        </w:rPr>
      </w:pPr>
      <w:r>
        <w:rPr>
          <w:rFonts w:hint="eastAsia" w:cs="Times New Roman"/>
          <w:sz w:val="32"/>
          <w:szCs w:val="32"/>
          <w:lang w:eastAsia="zh-CN"/>
        </w:rPr>
        <w:t>安坪镇</w:t>
      </w:r>
      <w:r>
        <w:rPr>
          <w:rFonts w:hint="eastAsia" w:cs="Times New Roman"/>
          <w:sz w:val="32"/>
          <w:szCs w:val="32"/>
          <w:lang w:val="en-US" w:eastAsia="zh-CN"/>
        </w:rPr>
        <w:t>地质灾害避险搬迁户认为补助标准低，部份群众不愿实施金土地搬迁工程，</w:t>
      </w:r>
      <w:r>
        <w:rPr>
          <w:rFonts w:hint="eastAsia" w:cs="Times New Roman"/>
          <w:sz w:val="32"/>
          <w:szCs w:val="32"/>
          <w:lang w:eastAsia="zh-CN"/>
        </w:rPr>
        <w:t>下一步我镇将向上级主管部门反映</w:t>
      </w:r>
      <w:r>
        <w:rPr>
          <w:rFonts w:hint="eastAsia" w:cs="Times New Roman"/>
          <w:sz w:val="32"/>
          <w:szCs w:val="32"/>
          <w:lang w:val="en-US" w:eastAsia="zh-CN"/>
        </w:rPr>
        <w:t>群众响法，挣取政策支持</w:t>
      </w:r>
      <w:r>
        <w:rPr>
          <w:rFonts w:hint="eastAsia" w:cs="Times New Roman"/>
          <w:sz w:val="32"/>
          <w:szCs w:val="32"/>
          <w:lang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bookmarkStart w:id="0" w:name="_GoBack"/>
      <w:bookmarkEnd w:id="0"/>
    </w:p>
    <w:p>
      <w:pPr>
        <w:spacing w:line="600" w:lineRule="exact"/>
        <w:ind w:firstLine="640" w:firstLineChars="200"/>
        <w:rPr>
          <w:rFonts w:hint="default" w:ascii="Times New Roman" w:hAnsi="Times New Roman" w:eastAsia="方正仿宋_GBK" w:cs="Times New Roman"/>
          <w:sz w:val="32"/>
          <w:szCs w:val="32"/>
          <w:lang w:eastAsia="zh-C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pStyle w:val="2"/>
        <w:rPr>
          <w:rFonts w:hint="default" w:ascii="Times New Roman" w:hAnsi="Times New Roman" w:cs="Times New Roman"/>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BA0D3"/>
    <w:multiLevelType w:val="singleLevel"/>
    <w:tmpl w:val="66DBA0D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jNmQ5MDExNmJlYWMxMmNjNmUxNDU1YmUxYThmZWUifQ=="/>
  </w:docVars>
  <w:rsids>
    <w:rsidRoot w:val="00000000"/>
    <w:rsid w:val="02C908EE"/>
    <w:rsid w:val="09043C61"/>
    <w:rsid w:val="1C0D1E2E"/>
    <w:rsid w:val="1C39758D"/>
    <w:rsid w:val="1EEE4A42"/>
    <w:rsid w:val="23B74C9B"/>
    <w:rsid w:val="2BDC481C"/>
    <w:rsid w:val="2D59566B"/>
    <w:rsid w:val="33380434"/>
    <w:rsid w:val="3424709C"/>
    <w:rsid w:val="3D0536C0"/>
    <w:rsid w:val="5ACE0009"/>
    <w:rsid w:val="6975227C"/>
    <w:rsid w:val="6F8B4E43"/>
    <w:rsid w:val="792319CE"/>
    <w:rsid w:val="79366578"/>
    <w:rsid w:val="7ADE4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808</Words>
  <Characters>889</Characters>
  <Lines>0</Lines>
  <Paragraphs>0</Paragraphs>
  <TotalTime>2</TotalTime>
  <ScaleCrop>false</ScaleCrop>
  <LinksUpToDate>false</LinksUpToDate>
  <CharactersWithSpaces>896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2023-02-27T02:35:00Z</dcterms:created>
  <dc:creator>user</dc:creator>
  <cp:lastModifiedBy>顺其自然</cp:lastModifiedBy>
  <dcterms:modified xsi:type="dcterms:W3CDTF">2024-04-12T10:54:18Z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107CF32D46BA48F6BB85DE2845E4E016</vt:lpwstr>
  </property>
</Properties>
</file>