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安坪镇20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22</w:t>
      </w: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冬春救灾项目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县财政下达转移支付预算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23万元，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用于解决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2022-2023年安坪镇冬春救灾项目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已全部到位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对于我镇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2022-2023年冬春困难群众予以救助，相关资金已于2023年1月全部发放到位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该项目的实施，一方面保证受灾困难群众的生活所需、减轻了家庭的经济负担，另一方面让受灾困难群众的生存环境得到改善，同时提高了受灾群众防灾减灾意识、能力和水平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2022年我镇共有冬春困难群众565户，1423人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万元救助资金已全部发放到位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根据工作安排已完成指标要求的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保证受灾困难群众的生活所需、减轻了家庭的经济负担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此项目满足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自然灾害救灾社会综合效益。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（3）受灾困难群众的生存环境得到改善。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（4）使受灾群众防灾减灾意识、能力和水平得到提升。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受灾群众均表示满意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四、绩效自评结果拟应用和公开情况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已进行公示公开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奉节县安坪镇人民政府</w:t>
      </w:r>
    </w:p>
    <w:p>
      <w:pPr>
        <w:spacing w:line="600" w:lineRule="exact"/>
        <w:ind w:firstLine="640" w:firstLineChars="200"/>
        <w:jc w:val="center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2024年1月24日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rPr>
          <w:rFonts w:hint="eastAsia" w:ascii="方正仿宋_GBK" w:eastAsia="方正仿宋_GBK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MjU0MjhjNzYyYWM1MGE4NTNmMTQxZjhkZGIyYzgifQ=="/>
  </w:docVars>
  <w:rsids>
    <w:rsidRoot w:val="46973645"/>
    <w:rsid w:val="07936795"/>
    <w:rsid w:val="098426F1"/>
    <w:rsid w:val="127A67BD"/>
    <w:rsid w:val="17020A03"/>
    <w:rsid w:val="1A56591D"/>
    <w:rsid w:val="1E153674"/>
    <w:rsid w:val="219F7E87"/>
    <w:rsid w:val="22C500B9"/>
    <w:rsid w:val="268462BB"/>
    <w:rsid w:val="29705E23"/>
    <w:rsid w:val="29C34B50"/>
    <w:rsid w:val="29F45816"/>
    <w:rsid w:val="30560915"/>
    <w:rsid w:val="3874541B"/>
    <w:rsid w:val="467C58FB"/>
    <w:rsid w:val="46973645"/>
    <w:rsid w:val="6E734997"/>
    <w:rsid w:val="6F624EDB"/>
    <w:rsid w:val="71D945B4"/>
    <w:rsid w:val="7897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517</Characters>
  <Lines>0</Lines>
  <Paragraphs>0</Paragraphs>
  <TotalTime>56</TotalTime>
  <ScaleCrop>false</ScaleCrop>
  <LinksUpToDate>false</LinksUpToDate>
  <CharactersWithSpaces>545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2020-07-08T01:07:00Z</dcterms:created>
  <dc:creator>顺其自然</dc:creator>
  <cp:lastModifiedBy>此号暂停使用</cp:lastModifiedBy>
  <cp:lastPrinted>2023-03-21T06:34:00Z</cp:lastPrinted>
  <dcterms:modified xsi:type="dcterms:W3CDTF">2024-01-24T04:22:34Z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B64A527B84DF417FA5BD885865F5D474</vt:lpwstr>
  </property>
</Properties>
</file>