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奉节县安坪镇安坪镇新铺村地灾安置居民点基础设施项目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2020年三峡水库库区基金（结余资金）项目计划的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预算484.6971万元，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414.182613万元（2023年到位161.518018万元）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2023年12月30日，共计拨款414.182613万元，到位资金全部完成拨付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市政工程：水稳层道路487.9m、混凝土路面272米、人行道路292m、梯步5处、挡土墙7处、仿青石栏杆770.9m；园林绿化工程：栽植桂花树50棵、红叶李12棵、阔叶麦冬342m2；室外电气工程：PC40线管984.3m、电线1613.4m、手孔井70座；室外给排水工程：雨污水检查井90座，雨水口49个，双壁波纹管1776.7m，给水管道1017.9m，室外消防水20个，化粪池2座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市政工程：水稳层道路487.9m、混凝土路面272米、人行道路292m、梯步5处、挡土墙7处、仿青石栏杆770.9m；园林绿化工程：栽植桂花树50棵、红叶李12棵、阔叶麦冬342m2；室外电气工程：PC40线管984.3m、电线1613.4m、手孔井70座；室外给排水工程：雨污水检查井90座，雨水口49个，双壁波纹管1776.7m，给水管道1017.9m，室外消防水20个，化粪池2座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414.182613万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受益人数248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20年。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0B353FA"/>
    <w:rsid w:val="07377FCC"/>
    <w:rsid w:val="075B0EDC"/>
    <w:rsid w:val="09043C61"/>
    <w:rsid w:val="1342699A"/>
    <w:rsid w:val="13CE5AC0"/>
    <w:rsid w:val="1C0D1E2E"/>
    <w:rsid w:val="1C39758D"/>
    <w:rsid w:val="1EEE4A42"/>
    <w:rsid w:val="20807CEF"/>
    <w:rsid w:val="2A690CDD"/>
    <w:rsid w:val="2BDC481C"/>
    <w:rsid w:val="2D59566B"/>
    <w:rsid w:val="33380434"/>
    <w:rsid w:val="3424709C"/>
    <w:rsid w:val="34F91D3B"/>
    <w:rsid w:val="3E622C4C"/>
    <w:rsid w:val="3EEF635A"/>
    <w:rsid w:val="48460048"/>
    <w:rsid w:val="53AB6347"/>
    <w:rsid w:val="5A2812AE"/>
    <w:rsid w:val="5AAA4B83"/>
    <w:rsid w:val="61962472"/>
    <w:rsid w:val="62CF5F84"/>
    <w:rsid w:val="6975227C"/>
    <w:rsid w:val="6A037F30"/>
    <w:rsid w:val="6AF3054E"/>
    <w:rsid w:val="6B4F537F"/>
    <w:rsid w:val="6F8B4E43"/>
    <w:rsid w:val="716D6C4B"/>
    <w:rsid w:val="74457B46"/>
    <w:rsid w:val="792319CE"/>
    <w:rsid w:val="79366578"/>
    <w:rsid w:val="7BFC549E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5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2024-04-12T08:48:51Z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