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DE8B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FDA3718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9DB94DC">
      <w:pPr>
        <w:snapToGrid w:val="0"/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奉节县白帝镇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人民政府</w:t>
      </w:r>
    </w:p>
    <w:p w14:paraId="016777BB">
      <w:pPr>
        <w:snapToGrid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关于废止行政规范性文件的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决定</w:t>
      </w:r>
    </w:p>
    <w:p w14:paraId="7AD2023A">
      <w:pPr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白帝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 w14:paraId="535F5B06">
      <w:pPr>
        <w:spacing w:line="600" w:lineRule="exact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CC41BA5">
      <w:pPr>
        <w:widowControl/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各村（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居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委会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机关各站、所、室：</w:t>
      </w:r>
    </w:p>
    <w:p w14:paraId="0AA04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根据《重庆市行政规范性文件管理办法》（重庆市人民政府令第329号）规定，经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镇党委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扩大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会研究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决定对《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白帝镇农村宅基地审批管理实施方案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府发〔202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白帝镇设施农业用地备案管理实施方案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府发〔202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两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行政规范性文件予以废止。</w:t>
      </w:r>
    </w:p>
    <w:p w14:paraId="5E612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本决定自公布之日起施行。</w:t>
      </w:r>
      <w:bookmarkStart w:id="0" w:name="_GoBack"/>
      <w:bookmarkEnd w:id="0"/>
    </w:p>
    <w:p w14:paraId="3C4B8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69C7A019">
      <w:pPr>
        <w:ind w:firstLine="640" w:firstLineChars="200"/>
        <w:jc w:val="both"/>
        <w:rPr>
          <w:rFonts w:hint="eastAsia" w:ascii="方正仿宋_GBK" w:eastAsia="方正仿宋_GBK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</w:t>
      </w:r>
      <w:r>
        <w:rPr>
          <w:rFonts w:hint="eastAsia" w:ascii="方正仿宋_GBK" w:eastAsia="方正仿宋_GBK"/>
          <w:color w:val="000000"/>
          <w:sz w:val="32"/>
          <w:szCs w:val="32"/>
        </w:rPr>
        <w:t>废止的</w:t>
      </w:r>
      <w:r>
        <w:rPr>
          <w:rFonts w:hint="eastAsia" w:ascii="方正仿宋_GBK" w:eastAsia="方正仿宋_GBK"/>
          <w:color w:val="000000"/>
          <w:sz w:val="32"/>
          <w:szCs w:val="32"/>
          <w:lang w:eastAsia="zh-CN"/>
        </w:rPr>
        <w:t>白帝镇人民政府</w:t>
      </w:r>
      <w:r>
        <w:rPr>
          <w:rFonts w:hint="eastAsia" w:ascii="方正仿宋_GBK" w:eastAsia="方正仿宋_GBK"/>
          <w:color w:val="000000"/>
          <w:sz w:val="32"/>
          <w:szCs w:val="32"/>
        </w:rPr>
        <w:t>行政规范性文件目录（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color w:val="000000"/>
          <w:sz w:val="32"/>
          <w:szCs w:val="32"/>
        </w:rPr>
        <w:t>件）</w:t>
      </w:r>
    </w:p>
    <w:p w14:paraId="23B61B30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D7B118E">
      <w:pPr>
        <w:ind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奉节县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白帝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镇人民政府</w:t>
      </w:r>
    </w:p>
    <w:p w14:paraId="5A36A1E1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2023年3月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310826E">
      <w:pPr>
        <w:tabs>
          <w:tab w:val="left" w:pos="3070"/>
        </w:tabs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 w14:paraId="4DAD25F2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47AF1CF7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737935CC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：</w:t>
      </w:r>
    </w:p>
    <w:p w14:paraId="4078BBE2">
      <w:pPr>
        <w:widowControl/>
        <w:spacing w:line="540" w:lineRule="exact"/>
        <w:jc w:val="both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</w:p>
    <w:p w14:paraId="7B9D1900">
      <w:pPr>
        <w:widowControl/>
        <w:spacing w:line="54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废止的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白帝镇人民政府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行政规范性文件目录</w:t>
      </w:r>
    </w:p>
    <w:p w14:paraId="50A24AC7">
      <w:pPr>
        <w:snapToGrid w:val="0"/>
        <w:spacing w:line="54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件）</w:t>
      </w:r>
    </w:p>
    <w:p w14:paraId="172529D7">
      <w:pPr>
        <w:pStyle w:val="4"/>
        <w:rPr>
          <w:rFonts w:hint="default" w:ascii="Times New Roman" w:hAnsi="Times New Roman" w:cs="Times New Roman"/>
          <w:lang w:val="en-US" w:eastAsia="zh-CN"/>
        </w:rPr>
      </w:pPr>
    </w:p>
    <w:p w14:paraId="7499C3E8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1．</w:t>
      </w:r>
      <w:r>
        <w:rPr>
          <w:rFonts w:hint="default" w:ascii="Times New Roman" w:hAnsi="Times New Roman" w:eastAsia="方正仿宋_GBK" w:cs="Times New Roman"/>
          <w:b w:val="0"/>
          <w:bCs/>
          <w:color w:val="000000"/>
          <w:kern w:val="0"/>
          <w:sz w:val="32"/>
          <w:szCs w:val="32"/>
        </w:rPr>
        <w:t>关于印发《白帝镇农村宅基地审批管理实施方案》的通知</w:t>
      </w:r>
      <w:r>
        <w:rPr>
          <w:rFonts w:hint="default" w:ascii="Times New Roman" w:hAnsi="Times New Roman" w:eastAsia="方正仿宋_GBK" w:cs="Times New Roman"/>
          <w:b w:val="0"/>
          <w:bCs/>
          <w:color w:val="000000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白帝府发〔2021〕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号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</w:p>
    <w:p w14:paraId="1084281D">
      <w:pPr>
        <w:widowControl/>
        <w:numPr>
          <w:ilvl w:val="0"/>
          <w:numId w:val="0"/>
        </w:numPr>
        <w:spacing w:line="560" w:lineRule="exact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   2．关于印发《白帝镇设施农业用地备案管理实施方案》的通知（白帝府发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〔2021〕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号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）</w:t>
      </w:r>
    </w:p>
    <w:p w14:paraId="576CF997">
      <w:pPr>
        <w:widowControl/>
        <w:shd w:val="clear" w:color="auto" w:fill="FFFFFF"/>
        <w:adjustRightInd w:val="0"/>
        <w:snapToGrid w:val="0"/>
        <w:spacing w:line="600" w:lineRule="exact"/>
        <w:ind w:firstLine="4800" w:firstLineChars="1500"/>
        <w:jc w:val="left"/>
        <w:rPr>
          <w:rFonts w:hint="eastAsia" w:ascii="方正仿宋_GBK" w:hAnsi="宋体" w:eastAsia="方正仿宋_GBK" w:cs="宋体"/>
          <w:kern w:val="0"/>
          <w:sz w:val="32"/>
          <w:szCs w:val="32"/>
        </w:rPr>
      </w:pPr>
    </w:p>
    <w:p w14:paraId="5DE8FAD8">
      <w:pPr>
        <w:tabs>
          <w:tab w:val="left" w:pos="3070"/>
        </w:tabs>
        <w:spacing w:line="600" w:lineRule="exact"/>
        <w:jc w:val="left"/>
        <w:rPr>
          <w:rFonts w:hint="eastAsia" w:hAnsi="方正小标宋_GBK" w:eastAsia="方正小标宋_GBK"/>
          <w:kern w:val="0"/>
          <w:sz w:val="32"/>
          <w:szCs w:val="32"/>
        </w:rPr>
      </w:pPr>
    </w:p>
    <w:p w14:paraId="4914A0C2">
      <w:pPr>
        <w:tabs>
          <w:tab w:val="left" w:pos="3070"/>
        </w:tabs>
        <w:spacing w:line="600" w:lineRule="exact"/>
        <w:jc w:val="left"/>
        <w:rPr>
          <w:rFonts w:hint="eastAsia" w:hAnsi="方正小标宋_GBK" w:eastAsia="方正小标宋_GBK"/>
          <w:kern w:val="0"/>
          <w:sz w:val="32"/>
          <w:szCs w:val="32"/>
        </w:rPr>
      </w:pPr>
    </w:p>
    <w:p w14:paraId="189570BB">
      <w:pPr>
        <w:tabs>
          <w:tab w:val="left" w:pos="3070"/>
        </w:tabs>
        <w:spacing w:line="600" w:lineRule="exact"/>
        <w:jc w:val="left"/>
        <w:rPr>
          <w:rFonts w:hint="eastAsia" w:hAnsi="方正小标宋_GBK" w:eastAsia="方正小标宋_GBK"/>
          <w:kern w:val="0"/>
          <w:sz w:val="32"/>
          <w:szCs w:val="32"/>
        </w:rPr>
      </w:pPr>
    </w:p>
    <w:p w14:paraId="521338DD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113B1ECC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1AEB936C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689E7"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D839A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D839A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1BF538B8"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奉节县人民政府办公室发布     </w:t>
    </w:r>
  </w:p>
  <w:p w14:paraId="5A575EDC"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1BD">
    <w:pPr>
      <w:pStyle w:val="8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0FCBB20"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白帝镇人民政府</w:t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057100"/>
    <w:rsid w:val="000F3B61"/>
    <w:rsid w:val="00120B13"/>
    <w:rsid w:val="00130D00"/>
    <w:rsid w:val="00172A27"/>
    <w:rsid w:val="001C7BF5"/>
    <w:rsid w:val="002C4BF2"/>
    <w:rsid w:val="00311E6A"/>
    <w:rsid w:val="003134DB"/>
    <w:rsid w:val="00324569"/>
    <w:rsid w:val="0049613B"/>
    <w:rsid w:val="00510F45"/>
    <w:rsid w:val="0052028B"/>
    <w:rsid w:val="00594C0B"/>
    <w:rsid w:val="00601F6A"/>
    <w:rsid w:val="006C4145"/>
    <w:rsid w:val="00771F93"/>
    <w:rsid w:val="007B7A76"/>
    <w:rsid w:val="007D2ABA"/>
    <w:rsid w:val="00803B29"/>
    <w:rsid w:val="0084707F"/>
    <w:rsid w:val="00880D6E"/>
    <w:rsid w:val="008D3502"/>
    <w:rsid w:val="00952C9C"/>
    <w:rsid w:val="00966EC4"/>
    <w:rsid w:val="009F2AA1"/>
    <w:rsid w:val="00B66A70"/>
    <w:rsid w:val="00BE5FF4"/>
    <w:rsid w:val="00BF1306"/>
    <w:rsid w:val="00C2127D"/>
    <w:rsid w:val="00C71090"/>
    <w:rsid w:val="00CB43A2"/>
    <w:rsid w:val="00D55851"/>
    <w:rsid w:val="00DE2C32"/>
    <w:rsid w:val="00E5742A"/>
    <w:rsid w:val="00E61799"/>
    <w:rsid w:val="019E71BD"/>
    <w:rsid w:val="041C42DA"/>
    <w:rsid w:val="04B679C3"/>
    <w:rsid w:val="05F07036"/>
    <w:rsid w:val="06E00104"/>
    <w:rsid w:val="080F63D8"/>
    <w:rsid w:val="08716F67"/>
    <w:rsid w:val="09341458"/>
    <w:rsid w:val="098254C2"/>
    <w:rsid w:val="0A766EDE"/>
    <w:rsid w:val="0AD64BE8"/>
    <w:rsid w:val="0B0912D7"/>
    <w:rsid w:val="0E025194"/>
    <w:rsid w:val="152D2DCA"/>
    <w:rsid w:val="187168EA"/>
    <w:rsid w:val="196673CA"/>
    <w:rsid w:val="19B94CE8"/>
    <w:rsid w:val="1B2F4AEE"/>
    <w:rsid w:val="1CF734C9"/>
    <w:rsid w:val="1DEC284C"/>
    <w:rsid w:val="1E6523AC"/>
    <w:rsid w:val="1F221B15"/>
    <w:rsid w:val="223930E9"/>
    <w:rsid w:val="22440422"/>
    <w:rsid w:val="22BB4BBB"/>
    <w:rsid w:val="256B7CFB"/>
    <w:rsid w:val="2AEB3417"/>
    <w:rsid w:val="2E3575E0"/>
    <w:rsid w:val="31A15F24"/>
    <w:rsid w:val="324A1681"/>
    <w:rsid w:val="36FB1DF0"/>
    <w:rsid w:val="395347B5"/>
    <w:rsid w:val="39A232A0"/>
    <w:rsid w:val="39E745AA"/>
    <w:rsid w:val="3B5A6BBB"/>
    <w:rsid w:val="3E355853"/>
    <w:rsid w:val="3EDA13A6"/>
    <w:rsid w:val="417B75E9"/>
    <w:rsid w:val="42F058B7"/>
    <w:rsid w:val="436109F6"/>
    <w:rsid w:val="441A38D4"/>
    <w:rsid w:val="4504239D"/>
    <w:rsid w:val="480248D9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2C6D10"/>
    <w:rsid w:val="5DC34279"/>
    <w:rsid w:val="5E36526E"/>
    <w:rsid w:val="5FCD688E"/>
    <w:rsid w:val="5FF9BDAA"/>
    <w:rsid w:val="5FFE5333"/>
    <w:rsid w:val="608816D1"/>
    <w:rsid w:val="60EF4E7F"/>
    <w:rsid w:val="648B0A32"/>
    <w:rsid w:val="665233C1"/>
    <w:rsid w:val="67465B50"/>
    <w:rsid w:val="69AC0D42"/>
    <w:rsid w:val="6AD9688B"/>
    <w:rsid w:val="6D0E3F22"/>
    <w:rsid w:val="72764597"/>
    <w:rsid w:val="744E4660"/>
    <w:rsid w:val="746D5B0C"/>
    <w:rsid w:val="753355A2"/>
    <w:rsid w:val="759F1C61"/>
    <w:rsid w:val="769F2DE8"/>
    <w:rsid w:val="76FDEB7C"/>
    <w:rsid w:val="79C65162"/>
    <w:rsid w:val="7C9011D9"/>
    <w:rsid w:val="7DC651C5"/>
    <w:rsid w:val="7DF350ED"/>
    <w:rsid w:val="7F9DA0E8"/>
    <w:rsid w:val="7FCC2834"/>
    <w:rsid w:val="7FF6A4EF"/>
    <w:rsid w:val="92DD1CEF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link w:val="18"/>
    <w:qFormat/>
    <w:uiPriority w:val="0"/>
    <w:pPr>
      <w:ind w:left="100" w:leftChars="100" w:right="100" w:rightChars="100"/>
    </w:pPr>
    <w:rPr>
      <w:rFonts w:ascii="Calibri" w:hAnsi="Calibri" w:eastAsia="Times New Roman" w:cs="Times New Roman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正文文本 Char"/>
    <w:link w:val="4"/>
    <w:qFormat/>
    <w:uiPriority w:val="0"/>
    <w:rPr>
      <w:rFonts w:ascii="Calibri" w:hAnsi="Calibri" w:eastAsia="Times New Roman"/>
      <w:kern w:val="2"/>
      <w:sz w:val="21"/>
      <w:szCs w:val="21"/>
    </w:rPr>
  </w:style>
  <w:style w:type="character" w:customStyle="1" w:styleId="19">
    <w:name w:val="正文文本 Char1"/>
    <w:basedOn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340</Words>
  <Characters>366</Characters>
  <Lines>12</Lines>
  <Paragraphs>3</Paragraphs>
  <TotalTime>0</TotalTime>
  <ScaleCrop>false</ScaleCrop>
  <LinksUpToDate>false</LinksUpToDate>
  <CharactersWithSpaces>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2022-06-11T04:12:00Z</dcterms:created>
  <dc:creator>t</dc:creator>
  <cp:lastModifiedBy>温柔琴琴</cp:lastModifiedBy>
  <cp:lastPrinted>2022-06-11T03:52:00Z</cp:lastPrinted>
  <dcterms:modified xsi:type="dcterms:W3CDTF">2026-08-03T07:32:53Z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170F3918C1F447B581CEF61507740A37_13</vt:lpwstr>
  </property>
  <property fmtid="{D5CDD505-2E9C-101B-9397-08002B2CF9AE}" pid="4" name="KSOTemplateDocerSaveRecord">
    <vt:lpwstr>eyJoZGlkIjoiNWFhZDc4N2FjMjA4NGE4NzI0ODM4NDlmOTk2ZjBiZTkiLCJ1c2VySWQiOiI3NDQxMDYwMjkifQ==</vt:lpwstr>
  </property>
</Properties>
</file>