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白帝镇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2019年脐橙产业发展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关于调整下达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2019年脐橙产业发展项目资金的通知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〔2019〕156号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用于项目建设。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脐橙产业发展项目资金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到位15万元整，已全部拨付。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项目资金15万元已全部拨付，拨付率为100%。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脐橙产业发展项目资金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万元整，已全部拨付用于项目设施建设。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021年脐橙产业发展项目已全部完工。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补助贫困户</w:t>
      </w:r>
      <w:r>
        <w:rPr>
          <w:rFonts w:hint="eastAsia" w:ascii="方正仿宋_GBK" w:hAnsi="方正仿宋_GBK" w:eastAsia="方正仿宋_GBK" w:cs="方正仿宋_GBK"/>
          <w:lang w:val="en-US" w:eastAsia="zh-CN"/>
        </w:rPr>
        <w:t>891户。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补助准确率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补助资金到位及时率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社会</w:t>
      </w:r>
      <w:r>
        <w:rPr>
          <w:rFonts w:hint="eastAsia" w:ascii="方正仿宋_GBK" w:hAnsi="方正仿宋_GBK" w:eastAsia="方正仿宋_GBK" w:cs="方正仿宋_GBK"/>
        </w:rPr>
        <w:t>效益。</w:t>
      </w:r>
      <w:r>
        <w:rPr>
          <w:rFonts w:hint="eastAsia" w:ascii="方正仿宋_GBK" w:hAnsi="方正仿宋_GBK" w:eastAsia="方正仿宋_GBK" w:cs="方正仿宋_GBK"/>
          <w:lang w:eastAsia="zh-CN"/>
        </w:rPr>
        <w:t>有效保障贫困户基本医疗参保。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贫困户满意度达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/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1280"/>
        <w:gridCol w:w="550"/>
        <w:gridCol w:w="1126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2019年脐橙产业发展项目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奉节县白帝镇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新发展脐橙补植，完成此项目投资，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新发展脐橙补植，完成此项目投资，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完成补植发展倾城发展脐橙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983330株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983330株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工程合格率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按时完工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按时完工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按时完工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提高群众产业增收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阻止水土流失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有效阻止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有效阻止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tabs>
                <w:tab w:val="clear" w:pos="312"/>
              </w:tabs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王晶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72302442">
    <w:nsid w:val="7B84D36A"/>
    <w:multiLevelType w:val="singleLevel"/>
    <w:tmpl w:val="7B84D36A"/>
    <w:lvl w:ilvl="0" w:tentative="1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229704972">
    <w:nsid w:val="FC1C2D0C"/>
    <w:multiLevelType w:val="singleLevel"/>
    <w:tmpl w:val="FC1C2D0C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072302442"/>
  </w:num>
  <w:num w:numId="2">
    <w:abstractNumId w:val="42297049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42B268B"/>
    <w:rsid w:val="12C37301"/>
    <w:rsid w:val="1F515A0B"/>
    <w:rsid w:val="228549A2"/>
    <w:rsid w:val="23582973"/>
    <w:rsid w:val="25D60005"/>
    <w:rsid w:val="26D215C5"/>
    <w:rsid w:val="3C9332A5"/>
    <w:rsid w:val="3D0D181B"/>
    <w:rsid w:val="3E8F7F4B"/>
    <w:rsid w:val="4583068E"/>
    <w:rsid w:val="47043860"/>
    <w:rsid w:val="4A75225B"/>
    <w:rsid w:val="4C907F86"/>
    <w:rsid w:val="539470A1"/>
    <w:rsid w:val="53D275A2"/>
    <w:rsid w:val="54461C4E"/>
    <w:rsid w:val="58CB69EA"/>
    <w:rsid w:val="5B2B2793"/>
    <w:rsid w:val="5DC16A9D"/>
    <w:rsid w:val="63BC4DE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917</Words>
  <Characters>1014</Characters>
  <Lines>0</Lines>
  <Paragraphs>0</Paragraphs>
  <ScaleCrop>false</ScaleCrop>
  <LinksUpToDate>false</LinksUpToDate>
  <CharactersWithSpaces>1140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2022-05-30T02:39:34Z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