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仿宋_GBK"/>
          <w:sz w:val="32"/>
          <w:szCs w:val="32"/>
        </w:rPr>
      </w:pPr>
      <w:r>
        <w:rPr>
          <w:rFonts w:ascii="Times New Roman" w:hAnsi="Times New Roman" w:eastAsia="方正仿宋_GBK"/>
          <w:sz w:val="32"/>
          <w:szCs w:val="32"/>
        </w:rPr>
        <w:t>冯坪府发〔202</w:t>
      </w:r>
      <w:r>
        <w:rPr>
          <w:rFonts w:hint="default" w:ascii="Times New Roman" w:hAnsi="Times New Roman" w:eastAsia="方正仿宋_GBK"/>
          <w:sz w:val="32"/>
          <w:szCs w:val="32"/>
          <w:lang w:val="en-US" w:eastAsia="zh-CN"/>
        </w:rPr>
        <w:t>4</w:t>
      </w:r>
      <w:r>
        <w:rPr>
          <w:rFonts w:ascii="Times New Roman" w:hAnsi="Times New Roman" w:eastAsia="方正仿宋_GBK"/>
          <w:sz w:val="32"/>
          <w:szCs w:val="32"/>
        </w:rPr>
        <w:t>〕</w:t>
      </w:r>
      <w:r>
        <w:rPr>
          <w:rFonts w:hint="eastAsia" w:ascii="Times New Roman" w:hAnsi="Times New Roman" w:eastAsia="方正仿宋_GBK"/>
          <w:sz w:val="32"/>
          <w:szCs w:val="32"/>
          <w:lang w:val="en-US" w:eastAsia="zh-CN"/>
        </w:rPr>
        <w:t>11</w:t>
      </w:r>
      <w:r>
        <w:rPr>
          <w:rFonts w:ascii="Times New Roman" w:hAnsi="Times New Roman" w:eastAsia="方正仿宋_GBK"/>
          <w:sz w:val="32"/>
          <w:szCs w:val="32"/>
        </w:rPr>
        <w:t>号</w:t>
      </w:r>
    </w:p>
    <w:p>
      <w:pPr>
        <w:spacing w:line="600" w:lineRule="exact"/>
        <w:rPr>
          <w:rFonts w:ascii="Times New Roman" w:hAnsi="Times New Roman" w:eastAsia="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594" w:lineRule="exact"/>
        <w:jc w:val="center"/>
        <w:textAlignment w:val="auto"/>
        <w:rPr>
          <w:rFonts w:ascii="Times New Roman" w:hAnsi="Times New Roman" w:eastAsia="方正小标宋_GBK"/>
          <w:sz w:val="44"/>
          <w:szCs w:val="44"/>
        </w:rPr>
      </w:pPr>
      <w:r>
        <w:rPr>
          <w:rFonts w:ascii="Times New Roman" w:hAnsi="Times New Roman" w:eastAsia="方正小标宋_GBK"/>
          <w:sz w:val="44"/>
          <w:szCs w:val="44"/>
        </w:rPr>
        <w:t>奉节县</w:t>
      </w:r>
      <w:r>
        <w:rPr>
          <w:rFonts w:hint="eastAsia" w:ascii="Times New Roman" w:hAnsi="Times New Roman" w:eastAsia="方正小标宋_GBK"/>
          <w:sz w:val="44"/>
          <w:szCs w:val="44"/>
        </w:rPr>
        <w:t>冯坪乡</w:t>
      </w:r>
      <w:r>
        <w:rPr>
          <w:rFonts w:ascii="Times New Roman" w:hAnsi="Times New Roman" w:eastAsia="方正小标宋_GBK"/>
          <w:sz w:val="44"/>
          <w:szCs w:val="44"/>
        </w:rPr>
        <w:t>人民政府</w:t>
      </w:r>
    </w:p>
    <w:p>
      <w:pPr>
        <w:pageBreakBefore w:val="0"/>
        <w:kinsoku/>
        <w:wordWrap/>
        <w:overflowPunct/>
        <w:topLinePunct w:val="0"/>
        <w:bidi w:val="0"/>
        <w:spacing w:line="594" w:lineRule="exact"/>
        <w:jc w:val="center"/>
        <w:rPr>
          <w:rFonts w:hint="eastAsia" w:ascii="方正小标宋_GBK" w:hAnsi="方正小标宋_GBK" w:eastAsia="方正小标宋_GBK" w:cs="方正小标宋_GBK"/>
          <w:b w:val="0"/>
          <w:bCs w:val="0"/>
          <w:spacing w:val="20"/>
          <w:kern w:val="0"/>
          <w:sz w:val="44"/>
          <w:szCs w:val="44"/>
          <w:lang w:val="zh-CN" w:eastAsia="zh-CN" w:bidi="zh-CN"/>
        </w:rPr>
      </w:pPr>
      <w:r>
        <w:rPr>
          <w:rFonts w:hint="eastAsia" w:ascii="方正小标宋_GBK" w:hAnsi="方正小标宋_GBK" w:eastAsia="方正小标宋_GBK" w:cs="方正小标宋_GBK"/>
          <w:b w:val="0"/>
          <w:bCs w:val="0"/>
          <w:kern w:val="21"/>
          <w:sz w:val="44"/>
          <w:szCs w:val="44"/>
        </w:rPr>
        <w:t>关于</w:t>
      </w:r>
      <w:r>
        <w:rPr>
          <w:rFonts w:hint="eastAsia" w:ascii="方正小标宋_GBK" w:hAnsi="方正小标宋_GBK" w:eastAsia="方正小标宋_GBK" w:cs="方正小标宋_GBK"/>
          <w:b w:val="0"/>
          <w:bCs w:val="0"/>
          <w:spacing w:val="20"/>
          <w:kern w:val="0"/>
          <w:sz w:val="44"/>
          <w:szCs w:val="44"/>
          <w:lang w:val="zh-CN" w:eastAsia="zh-CN" w:bidi="zh-CN"/>
        </w:rPr>
        <w:t>制定冯坪乡恶劣天气道路交通安全</w:t>
      </w:r>
    </w:p>
    <w:p>
      <w:pPr>
        <w:pageBreakBefore w:val="0"/>
        <w:kinsoku/>
        <w:wordWrap/>
        <w:overflowPunct/>
        <w:topLinePunct w:val="0"/>
        <w:bidi w:val="0"/>
        <w:spacing w:line="594" w:lineRule="exact"/>
        <w:jc w:val="center"/>
        <w:rPr>
          <w:rFonts w:hint="eastAsia" w:ascii="方正小标宋_GBK" w:hAnsi="方正小标宋_GBK" w:eastAsia="方正小标宋_GBK" w:cs="方正小标宋_GBK"/>
          <w:b w:val="0"/>
          <w:bCs w:val="0"/>
          <w:kern w:val="21"/>
          <w:sz w:val="44"/>
          <w:szCs w:val="44"/>
        </w:rPr>
      </w:pPr>
      <w:r>
        <w:rPr>
          <w:rFonts w:hint="eastAsia" w:ascii="方正小标宋_GBK" w:hAnsi="方正小标宋_GBK" w:eastAsia="方正小标宋_GBK" w:cs="方正小标宋_GBK"/>
          <w:b w:val="0"/>
          <w:bCs w:val="0"/>
          <w:spacing w:val="20"/>
          <w:kern w:val="0"/>
          <w:sz w:val="44"/>
          <w:szCs w:val="44"/>
          <w:lang w:val="zh-CN" w:bidi="zh-CN"/>
        </w:rPr>
        <w:t>方案</w:t>
      </w:r>
      <w:r>
        <w:rPr>
          <w:rFonts w:hint="eastAsia" w:ascii="方正小标宋_GBK" w:hAnsi="方正小标宋_GBK" w:eastAsia="方正小标宋_GBK" w:cs="方正小标宋_GBK"/>
          <w:b w:val="0"/>
          <w:bCs w:val="0"/>
          <w:kern w:val="21"/>
          <w:sz w:val="44"/>
          <w:szCs w:val="44"/>
        </w:rPr>
        <w:t>的通知</w:t>
      </w:r>
    </w:p>
    <w:p>
      <w:pPr>
        <w:pageBreakBefore w:val="0"/>
        <w:kinsoku/>
        <w:wordWrap/>
        <w:overflowPunct/>
        <w:topLinePunct w:val="0"/>
        <w:bidi w:val="0"/>
        <w:spacing w:line="594" w:lineRule="exact"/>
        <w:rPr>
          <w:rFonts w:eastAsia="仿宋"/>
          <w:sz w:val="32"/>
          <w:szCs w:val="32"/>
        </w:rPr>
      </w:pPr>
    </w:p>
    <w:p>
      <w:pPr>
        <w:pageBreakBefore w:val="0"/>
        <w:kinsoku/>
        <w:wordWrap/>
        <w:overflowPunct/>
        <w:topLinePunct w:val="0"/>
        <w:bidi w:val="0"/>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各村</w:t>
      </w:r>
      <w:r>
        <w:rPr>
          <w:rFonts w:hint="default" w:ascii="Times New Roman" w:hAnsi="Times New Roman" w:eastAsia="方正仿宋_GBK" w:cs="Times New Roman"/>
          <w:sz w:val="32"/>
          <w:szCs w:val="32"/>
          <w:lang w:eastAsia="zh-CN"/>
        </w:rPr>
        <w:t>（居）</w:t>
      </w:r>
      <w:r>
        <w:rPr>
          <w:rFonts w:hint="default" w:ascii="Times New Roman" w:hAnsi="Times New Roman" w:eastAsia="方正仿宋_GBK" w:cs="Times New Roman"/>
          <w:sz w:val="32"/>
          <w:szCs w:val="32"/>
        </w:rPr>
        <w:t>民委员会，机关各室、中心：</w:t>
      </w:r>
    </w:p>
    <w:p>
      <w:pPr>
        <w:pageBreakBefore w:val="0"/>
        <w:kinsoku/>
        <w:wordWrap/>
        <w:overflowPunct/>
        <w:topLinePunct w:val="0"/>
        <w:bidi w:val="0"/>
        <w:spacing w:line="594" w:lineRule="exact"/>
        <w:ind w:firstLine="640" w:firstLineChars="200"/>
        <w:rPr>
          <w:rFonts w:hint="default" w:ascii="Times New Roman" w:hAnsi="Times New Roman" w:eastAsia="方正仿宋_GBK" w:cs="Times New Roman"/>
        </w:rPr>
      </w:pPr>
      <w:r>
        <w:rPr>
          <w:rFonts w:hint="default" w:ascii="Times New Roman" w:hAnsi="Times New Roman" w:eastAsia="方正仿宋_GBK" w:cs="Times New Roman"/>
          <w:kern w:val="32"/>
          <w:sz w:val="32"/>
          <w:szCs w:val="32"/>
        </w:rPr>
        <w:t>《冯坪乡</w:t>
      </w:r>
      <w:r>
        <w:rPr>
          <w:rFonts w:hint="default" w:ascii="Times New Roman" w:hAnsi="Times New Roman" w:eastAsia="方正仿宋_GBK" w:cs="Times New Roman"/>
          <w:kern w:val="32"/>
          <w:sz w:val="32"/>
          <w:szCs w:val="32"/>
          <w:lang w:eastAsia="zh-CN"/>
        </w:rPr>
        <w:t>恶劣天气道路交通安全</w:t>
      </w:r>
      <w:r>
        <w:rPr>
          <w:rFonts w:hint="default" w:ascii="Times New Roman" w:hAnsi="Times New Roman" w:eastAsia="方正仿宋_GBK" w:cs="Times New Roman"/>
          <w:kern w:val="32"/>
          <w:sz w:val="32"/>
          <w:szCs w:val="32"/>
        </w:rPr>
        <w:t>方案的通知》已经</w:t>
      </w:r>
      <w:r>
        <w:rPr>
          <w:rFonts w:hint="default" w:ascii="Times New Roman" w:hAnsi="Times New Roman" w:eastAsia="方正仿宋_GBK" w:cs="Times New Roman"/>
          <w:kern w:val="32"/>
          <w:sz w:val="32"/>
          <w:szCs w:val="32"/>
          <w:lang w:eastAsia="zh-CN"/>
        </w:rPr>
        <w:t>乡政府</w:t>
      </w:r>
      <w:r>
        <w:rPr>
          <w:rFonts w:hint="default" w:ascii="Times New Roman" w:hAnsi="Times New Roman" w:eastAsia="方正仿宋_GBK" w:cs="Times New Roman"/>
          <w:kern w:val="32"/>
          <w:sz w:val="32"/>
          <w:szCs w:val="32"/>
        </w:rPr>
        <w:t>研究同意，现印发给大家，请认真落实。</w:t>
      </w:r>
    </w:p>
    <w:p>
      <w:pPr>
        <w:pageBreakBefore w:val="0"/>
        <w:kinsoku/>
        <w:wordWrap/>
        <w:overflowPunct/>
        <w:topLinePunct w:val="0"/>
        <w:bidi w:val="0"/>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pStyle w:val="2"/>
        <w:pageBreakBefore w:val="0"/>
        <w:widowControl/>
        <w:kinsoku/>
        <w:wordWrap/>
        <w:overflowPunct/>
        <w:topLinePunct w:val="0"/>
        <w:bidi w:val="0"/>
        <w:spacing w:line="594" w:lineRule="exact"/>
        <w:ind w:firstLine="640" w:firstLineChars="20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 xml:space="preserve">                          </w:t>
      </w:r>
    </w:p>
    <w:p>
      <w:pPr>
        <w:pStyle w:val="2"/>
        <w:pageBreakBefore w:val="0"/>
        <w:widowControl/>
        <w:kinsoku/>
        <w:wordWrap/>
        <w:overflowPunct/>
        <w:topLinePunct w:val="0"/>
        <w:bidi w:val="0"/>
        <w:spacing w:line="594" w:lineRule="exact"/>
        <w:ind w:firstLine="4800" w:firstLineChars="150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奉节县冯坪乡人民政府</w:t>
      </w:r>
    </w:p>
    <w:p>
      <w:pPr>
        <w:pStyle w:val="2"/>
        <w:pageBreakBefore w:val="0"/>
        <w:widowControl/>
        <w:tabs>
          <w:tab w:val="left" w:pos="494"/>
        </w:tabs>
        <w:kinsoku/>
        <w:wordWrap/>
        <w:overflowPunct/>
        <w:topLinePunct w:val="0"/>
        <w:bidi w:val="0"/>
        <w:spacing w:line="594" w:lineRule="exact"/>
        <w:ind w:firstLine="5440" w:firstLineChars="170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ab/>
      </w:r>
      <w:r>
        <w:rPr>
          <w:rFonts w:hint="default" w:ascii="Times New Roman" w:hAnsi="Times New Roman" w:eastAsia="方正仿宋_GBK" w:cs="Times New Roman"/>
          <w:kern w:val="2"/>
          <w:sz w:val="32"/>
          <w:szCs w:val="32"/>
        </w:rPr>
        <w:t>202</w:t>
      </w:r>
      <w:r>
        <w:rPr>
          <w:rFonts w:hint="default" w:ascii="Times New Roman" w:hAnsi="Times New Roman" w:eastAsia="方正仿宋_GBK" w:cs="Times New Roman"/>
          <w:kern w:val="2"/>
          <w:sz w:val="32"/>
          <w:szCs w:val="32"/>
          <w:lang w:val="en-US" w:eastAsia="zh-CN"/>
        </w:rPr>
        <w:t>4</w:t>
      </w:r>
      <w:r>
        <w:rPr>
          <w:rFonts w:hint="default" w:ascii="Times New Roman" w:hAnsi="Times New Roman" w:eastAsia="方正仿宋_GBK" w:cs="Times New Roman"/>
          <w:kern w:val="2"/>
          <w:sz w:val="32"/>
          <w:szCs w:val="32"/>
        </w:rPr>
        <w:t>年</w:t>
      </w:r>
      <w:r>
        <w:rPr>
          <w:rFonts w:hint="default" w:ascii="Times New Roman" w:hAnsi="Times New Roman" w:eastAsia="方正仿宋_GBK" w:cs="Times New Roman"/>
          <w:kern w:val="2"/>
          <w:sz w:val="32"/>
          <w:szCs w:val="32"/>
          <w:lang w:val="en-US" w:eastAsia="zh-CN"/>
        </w:rPr>
        <w:t>1</w:t>
      </w:r>
      <w:r>
        <w:rPr>
          <w:rFonts w:hint="default" w:ascii="Times New Roman" w:hAnsi="Times New Roman" w:eastAsia="方正仿宋_GBK" w:cs="Times New Roman"/>
          <w:kern w:val="2"/>
          <w:sz w:val="32"/>
          <w:szCs w:val="32"/>
        </w:rPr>
        <w:t>月</w:t>
      </w:r>
      <w:r>
        <w:rPr>
          <w:rFonts w:hint="default" w:ascii="Times New Roman" w:hAnsi="Times New Roman" w:eastAsia="方正仿宋_GBK" w:cs="Times New Roman"/>
          <w:kern w:val="2"/>
          <w:sz w:val="32"/>
          <w:szCs w:val="32"/>
          <w:lang w:val="en-US" w:eastAsia="zh-CN"/>
        </w:rPr>
        <w:t>22</w:t>
      </w:r>
      <w:r>
        <w:rPr>
          <w:rFonts w:hint="default" w:ascii="Times New Roman" w:hAnsi="Times New Roman" w:eastAsia="方正仿宋_GBK" w:cs="Times New Roman"/>
          <w:kern w:val="2"/>
          <w:sz w:val="32"/>
          <w:szCs w:val="32"/>
        </w:rPr>
        <w:t>日</w:t>
      </w:r>
    </w:p>
    <w:p>
      <w:pPr>
        <w:rPr>
          <w:rFonts w:hint="default" w:ascii="Times New Roman" w:hAnsi="Times New Roman" w:eastAsia="方正仿宋_GBK" w:cs="Times New Roman"/>
          <w:lang w:val="en-US" w:eastAsia="zh-CN"/>
        </w:rPr>
      </w:pPr>
      <w:r>
        <w:rPr>
          <w:rFonts w:hint="default" w:ascii="Times New Roman" w:hAnsi="Times New Roman" w:eastAsia="方正仿宋_GBK" w:cs="Times New Roman"/>
          <w:kern w:val="2"/>
          <w:sz w:val="32"/>
          <w:szCs w:val="32"/>
          <w:lang w:val="en-US" w:eastAsia="zh-CN"/>
        </w:rPr>
        <w:t xml:space="preserve">  （此件公开发布）</w:t>
      </w:r>
    </w:p>
    <w:p>
      <w:pPr>
        <w:pageBreakBefore w:val="0"/>
        <w:kinsoku/>
        <w:wordWrap/>
        <w:overflowPunct/>
        <w:topLinePunct w:val="0"/>
        <w:bidi w:val="0"/>
        <w:spacing w:line="594" w:lineRule="exact"/>
        <w:ind w:firstLine="640" w:firstLineChars="200"/>
        <w:jc w:val="center"/>
        <w:rPr>
          <w:rFonts w:hint="default" w:ascii="Times New Roman" w:hAnsi="Times New Roman" w:eastAsia="方正仿宋_GBK" w:cs="Times New Roman"/>
          <w:bCs/>
          <w:kern w:val="0"/>
          <w:sz w:val="32"/>
          <w:szCs w:val="32"/>
          <w:shd w:val="clear" w:color="auto" w:fill="FFFFFF"/>
        </w:rPr>
      </w:pPr>
    </w:p>
    <w:p>
      <w:pPr>
        <w:pageBreakBefore w:val="0"/>
        <w:kinsoku/>
        <w:wordWrap/>
        <w:overflowPunct/>
        <w:topLinePunct w:val="0"/>
        <w:bidi w:val="0"/>
        <w:spacing w:line="594" w:lineRule="exact"/>
        <w:jc w:val="both"/>
        <w:textAlignment w:val="baseline"/>
        <w:rPr>
          <w:rFonts w:hint="default" w:ascii="Times New Roman" w:hAnsi="Times New Roman" w:eastAsia="方正小标宋_GBK" w:cs="Times New Roman"/>
          <w:bCs/>
          <w:kern w:val="32"/>
          <w:sz w:val="44"/>
          <w:szCs w:val="44"/>
        </w:rPr>
      </w:pPr>
    </w:p>
    <w:p>
      <w:pPr>
        <w:rPr>
          <w:rFonts w:hint="default" w:ascii="Times New Roman" w:hAnsi="Times New Roman" w:eastAsia="方正小标宋_GBK" w:cs="Times New Roman"/>
          <w:b w:val="0"/>
          <w:bCs/>
          <w:kern w:val="32"/>
          <w:sz w:val="44"/>
          <w:szCs w:val="44"/>
        </w:rPr>
      </w:pPr>
      <w:r>
        <w:rPr>
          <w:rFonts w:hint="default" w:ascii="Times New Roman" w:hAnsi="Times New Roman" w:eastAsia="方正小标宋_GBK" w:cs="Times New Roman"/>
          <w:b w:val="0"/>
          <w:bCs/>
          <w:kern w:val="32"/>
          <w:sz w:val="44"/>
          <w:szCs w:val="44"/>
        </w:rPr>
        <w:br w:type="page"/>
      </w:r>
    </w:p>
    <w:p>
      <w:pPr>
        <w:pageBreakBefore w:val="0"/>
        <w:kinsoku/>
        <w:wordWrap/>
        <w:overflowPunct/>
        <w:topLinePunct w:val="0"/>
        <w:bidi w:val="0"/>
        <w:spacing w:line="594" w:lineRule="exact"/>
        <w:jc w:val="center"/>
        <w:textAlignment w:val="baseline"/>
        <w:rPr>
          <w:rFonts w:hint="default" w:ascii="Times New Roman" w:hAnsi="Times New Roman" w:eastAsia="方正小标宋_GBK" w:cs="Times New Roman"/>
          <w:b w:val="0"/>
          <w:bCs/>
          <w:sz w:val="44"/>
          <w:szCs w:val="44"/>
        </w:rPr>
      </w:pPr>
      <w:r>
        <w:rPr>
          <w:rFonts w:hint="default" w:ascii="Times New Roman" w:hAnsi="Times New Roman" w:eastAsia="方正小标宋_GBK" w:cs="Times New Roman"/>
          <w:b w:val="0"/>
          <w:bCs/>
          <w:kern w:val="32"/>
          <w:sz w:val="44"/>
          <w:szCs w:val="44"/>
        </w:rPr>
        <w:t>冯坪乡</w:t>
      </w:r>
      <w:r>
        <w:rPr>
          <w:rFonts w:hint="default" w:ascii="Times New Roman" w:hAnsi="Times New Roman" w:eastAsia="方正小标宋_GBK" w:cs="Times New Roman"/>
          <w:b w:val="0"/>
          <w:bCs/>
          <w:kern w:val="32"/>
          <w:sz w:val="44"/>
          <w:szCs w:val="44"/>
          <w:lang w:eastAsia="zh-CN"/>
        </w:rPr>
        <w:t>恶劣天气道路交通安全</w:t>
      </w:r>
      <w:r>
        <w:rPr>
          <w:rFonts w:hint="default" w:ascii="Times New Roman" w:hAnsi="Times New Roman" w:eastAsia="方正小标宋_GBK" w:cs="Times New Roman"/>
          <w:b w:val="0"/>
          <w:bCs/>
          <w:kern w:val="32"/>
          <w:sz w:val="44"/>
          <w:szCs w:val="44"/>
        </w:rPr>
        <w:t>方案</w:t>
      </w:r>
    </w:p>
    <w:p>
      <w:pPr>
        <w:keepNext w:val="0"/>
        <w:keepLines w:val="0"/>
        <w:pageBreakBefore w:val="0"/>
        <w:widowControl/>
        <w:suppressLineNumbers w:val="0"/>
        <w:kinsoku/>
        <w:wordWrap/>
        <w:overflowPunct/>
        <w:topLinePunct w:val="0"/>
        <w:bidi w:val="0"/>
        <w:spacing w:line="594" w:lineRule="exact"/>
        <w:ind w:firstLine="640" w:firstLineChars="200"/>
        <w:jc w:val="left"/>
        <w:rPr>
          <w:rFonts w:hint="default" w:ascii="Times New Roman" w:hAnsi="Times New Roman" w:eastAsia="仿宋" w:cs="Times New Roman"/>
          <w:sz w:val="32"/>
          <w:szCs w:val="32"/>
        </w:rPr>
      </w:pPr>
    </w:p>
    <w:p>
      <w:pPr>
        <w:keepNext w:val="0"/>
        <w:keepLines w:val="0"/>
        <w:pageBreakBefore w:val="0"/>
        <w:widowControl/>
        <w:suppressLineNumbers w:val="0"/>
        <w:kinsoku/>
        <w:wordWrap/>
        <w:overflowPunct/>
        <w:topLinePunct w:val="0"/>
        <w:bidi w:val="0"/>
        <w:spacing w:line="594" w:lineRule="exact"/>
        <w:ind w:firstLine="640" w:firstLineChars="200"/>
        <w:jc w:val="left"/>
        <w:rPr>
          <w:rFonts w:hint="default" w:ascii="Times New Roman" w:hAnsi="Times New Roman" w:eastAsia="方正仿宋_GBK" w:cs="Times New Roman"/>
        </w:rPr>
      </w:pPr>
      <w:r>
        <w:rPr>
          <w:rFonts w:hint="default" w:ascii="Times New Roman" w:hAnsi="Times New Roman" w:eastAsia="方正仿宋_GBK" w:cs="Times New Roman"/>
          <w:sz w:val="32"/>
          <w:szCs w:val="32"/>
        </w:rPr>
        <w:t>为进一步做好我</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降雪、冰冻</w:t>
      </w:r>
      <w:r>
        <w:rPr>
          <w:rFonts w:hint="default" w:ascii="Times New Roman" w:hAnsi="Times New Roman" w:eastAsia="方正仿宋_GBK" w:cs="Times New Roman"/>
          <w:sz w:val="32"/>
          <w:szCs w:val="32"/>
          <w:lang w:eastAsia="zh-CN"/>
        </w:rPr>
        <w:t>、大雾</w:t>
      </w:r>
      <w:r>
        <w:rPr>
          <w:rFonts w:hint="default" w:ascii="Times New Roman" w:hAnsi="Times New Roman" w:eastAsia="方正仿宋_GBK" w:cs="Times New Roman"/>
          <w:sz w:val="32"/>
          <w:szCs w:val="32"/>
        </w:rPr>
        <w:t>等恶劣天气道路交通管理应急工作，有效遏制重特大道路交通事故，确保恶劣天气条件下道路交通安全、有序、畅通，降低和减少因恶劣天气造成交通事故的损失，特制定本方案。</w:t>
      </w:r>
    </w:p>
    <w:p>
      <w:pPr>
        <w:pageBreakBefore w:val="0"/>
        <w:numPr>
          <w:ilvl w:val="0"/>
          <w:numId w:val="1"/>
        </w:numPr>
        <w:kinsoku/>
        <w:wordWrap/>
        <w:overflowPunct/>
        <w:topLinePunct w:val="0"/>
        <w:bidi w:val="0"/>
        <w:spacing w:line="594" w:lineRule="exact"/>
        <w:ind w:firstLine="640" w:firstLineChars="200"/>
        <w:rPr>
          <w:rFonts w:hint="default" w:ascii="Times New Roman" w:hAnsi="Times New Roman" w:eastAsia="方正黑体_GBK" w:cs="Times New Roman"/>
          <w:bCs/>
          <w:kern w:val="0"/>
          <w:sz w:val="32"/>
          <w:szCs w:val="32"/>
          <w:shd w:val="clear" w:color="auto" w:fill="FFFFFF"/>
        </w:rPr>
      </w:pPr>
      <w:r>
        <w:rPr>
          <w:rFonts w:hint="default" w:ascii="Times New Roman" w:hAnsi="Times New Roman" w:eastAsia="方正黑体_GBK" w:cs="Times New Roman"/>
          <w:sz w:val="32"/>
          <w:szCs w:val="32"/>
          <w:lang w:eastAsia="zh-CN"/>
        </w:rPr>
        <w:t>成立冯坪乡恶劣天气道路交通安全</w:t>
      </w:r>
      <w:r>
        <w:rPr>
          <w:rFonts w:hint="default" w:ascii="Times New Roman" w:hAnsi="Times New Roman" w:eastAsia="方正黑体_GBK" w:cs="Times New Roman"/>
          <w:sz w:val="32"/>
          <w:szCs w:val="32"/>
        </w:rPr>
        <w:t>领导小组</w:t>
      </w:r>
    </w:p>
    <w:p>
      <w:pPr>
        <w:pageBreakBefore w:val="0"/>
        <w:kinsoku/>
        <w:wordWrap/>
        <w:overflowPunct/>
        <w:topLinePunct w:val="0"/>
        <w:bidi w:val="0"/>
        <w:spacing w:line="594" w:lineRule="exact"/>
        <w:ind w:firstLine="640"/>
        <w:rPr>
          <w:rFonts w:hint="default" w:ascii="Times New Roman" w:hAnsi="Times New Roman" w:eastAsia="方正仿宋_GBK" w:cs="Times New Roman"/>
          <w:bCs/>
          <w:kern w:val="0"/>
          <w:sz w:val="32"/>
          <w:szCs w:val="32"/>
          <w:shd w:val="clear" w:color="auto" w:fill="FFFFFF"/>
        </w:rPr>
      </w:pPr>
      <w:r>
        <w:rPr>
          <w:rFonts w:hint="default" w:ascii="Times New Roman" w:hAnsi="Times New Roman" w:eastAsia="方正仿宋_GBK" w:cs="Times New Roman"/>
          <w:bCs/>
          <w:kern w:val="0"/>
          <w:sz w:val="32"/>
          <w:szCs w:val="32"/>
          <w:shd w:val="clear" w:color="auto" w:fill="FFFFFF"/>
        </w:rPr>
        <w:t>组  长：</w:t>
      </w:r>
      <w:r>
        <w:rPr>
          <w:rFonts w:hint="default" w:ascii="Times New Roman" w:hAnsi="Times New Roman" w:eastAsia="方正仿宋_GBK" w:cs="Times New Roman"/>
          <w:bCs/>
          <w:kern w:val="0"/>
          <w:sz w:val="32"/>
          <w:szCs w:val="32"/>
          <w:shd w:val="clear" w:color="auto" w:fill="FFFFFF"/>
          <w:lang w:eastAsia="zh-CN"/>
        </w:rPr>
        <w:t>朱</w:t>
      </w:r>
      <w:r>
        <w:rPr>
          <w:rFonts w:hint="default" w:ascii="Times New Roman" w:hAnsi="Times New Roman" w:eastAsia="方正仿宋_GBK" w:cs="Times New Roman"/>
          <w:bCs/>
          <w:kern w:val="0"/>
          <w:sz w:val="32"/>
          <w:szCs w:val="32"/>
          <w:shd w:val="clear" w:color="auto" w:fill="FFFFFF"/>
          <w:lang w:val="en-US" w:eastAsia="zh-CN"/>
        </w:rPr>
        <w:t xml:space="preserve">  </w:t>
      </w:r>
      <w:r>
        <w:rPr>
          <w:rFonts w:hint="default" w:ascii="Times New Roman" w:hAnsi="Times New Roman" w:eastAsia="方正仿宋_GBK" w:cs="Times New Roman"/>
          <w:bCs/>
          <w:kern w:val="0"/>
          <w:sz w:val="32"/>
          <w:szCs w:val="32"/>
          <w:shd w:val="clear" w:color="auto" w:fill="FFFFFF"/>
          <w:lang w:eastAsia="zh-CN"/>
        </w:rPr>
        <w:t>丹</w:t>
      </w:r>
      <w:r>
        <w:rPr>
          <w:rFonts w:hint="default" w:ascii="Times New Roman" w:hAnsi="Times New Roman" w:eastAsia="方正仿宋_GBK" w:cs="Times New Roman"/>
          <w:bCs/>
          <w:kern w:val="0"/>
          <w:sz w:val="32"/>
          <w:szCs w:val="32"/>
          <w:shd w:val="clear" w:color="auto" w:fill="FFFFFF"/>
        </w:rPr>
        <w:t xml:space="preserve">  党委副书记、乡长</w:t>
      </w:r>
    </w:p>
    <w:p>
      <w:pPr>
        <w:pageBreakBefore w:val="0"/>
        <w:tabs>
          <w:tab w:val="center" w:pos="4507"/>
        </w:tabs>
        <w:kinsoku/>
        <w:wordWrap/>
        <w:overflowPunct/>
        <w:topLinePunct w:val="0"/>
        <w:bidi w:val="0"/>
        <w:spacing w:line="594" w:lineRule="exact"/>
        <w:ind w:firstLine="640"/>
        <w:rPr>
          <w:rFonts w:hint="default" w:ascii="Times New Roman" w:hAnsi="Times New Roman" w:eastAsia="方正仿宋_GBK" w:cs="Times New Roman"/>
          <w:bCs/>
          <w:kern w:val="0"/>
          <w:sz w:val="32"/>
          <w:szCs w:val="32"/>
          <w:shd w:val="clear" w:color="auto" w:fill="FFFFFF"/>
          <w:lang w:val="en-US" w:eastAsia="zh-CN"/>
        </w:rPr>
      </w:pPr>
      <w:r>
        <w:rPr>
          <w:rFonts w:hint="default" w:ascii="Times New Roman" w:hAnsi="Times New Roman" w:eastAsia="方正仿宋_GBK" w:cs="Times New Roman"/>
          <w:bCs/>
          <w:kern w:val="0"/>
          <w:sz w:val="32"/>
          <w:szCs w:val="32"/>
          <w:shd w:val="clear" w:color="auto" w:fill="FFFFFF"/>
        </w:rPr>
        <w:t>副组长：</w:t>
      </w:r>
      <w:r>
        <w:rPr>
          <w:rFonts w:hint="default" w:ascii="Times New Roman" w:hAnsi="Times New Roman" w:eastAsia="方正仿宋_GBK" w:cs="Times New Roman"/>
          <w:bCs/>
          <w:kern w:val="0"/>
          <w:sz w:val="32"/>
          <w:szCs w:val="32"/>
          <w:shd w:val="clear" w:color="auto" w:fill="FFFFFF"/>
          <w:lang w:eastAsia="zh-CN"/>
        </w:rPr>
        <w:t>吴冬令</w:t>
      </w:r>
      <w:r>
        <w:rPr>
          <w:rFonts w:hint="default" w:ascii="Times New Roman" w:hAnsi="Times New Roman" w:eastAsia="方正仿宋_GBK" w:cs="Times New Roman"/>
          <w:bCs/>
          <w:kern w:val="0"/>
          <w:sz w:val="32"/>
          <w:szCs w:val="32"/>
          <w:shd w:val="clear" w:color="auto" w:fill="FFFFFF"/>
          <w:lang w:val="en-US" w:eastAsia="zh-CN"/>
        </w:rPr>
        <w:t xml:space="preserve">  副乡长</w:t>
      </w:r>
      <w:r>
        <w:rPr>
          <w:rFonts w:hint="eastAsia" w:eastAsia="方正仿宋_GBK" w:cs="Times New Roman"/>
          <w:bCs/>
          <w:kern w:val="0"/>
          <w:sz w:val="32"/>
          <w:szCs w:val="32"/>
          <w:shd w:val="clear" w:color="auto" w:fill="FFFFFF"/>
          <w:lang w:val="en-US" w:eastAsia="zh-CN"/>
        </w:rPr>
        <w:tab/>
      </w:r>
      <w:r>
        <w:rPr>
          <w:rFonts w:hint="default" w:ascii="Times New Roman" w:hAnsi="Times New Roman" w:eastAsia="方正仿宋_GBK" w:cs="Times New Roman"/>
          <w:bCs/>
          <w:kern w:val="0"/>
          <w:sz w:val="32"/>
          <w:szCs w:val="32"/>
          <w:shd w:val="clear" w:color="auto" w:fill="FFFFFF"/>
          <w:lang w:val="en-US" w:eastAsia="zh-CN"/>
        </w:rPr>
        <w:t xml:space="preserve"> </w:t>
      </w:r>
    </w:p>
    <w:p>
      <w:pPr>
        <w:pageBreakBefore w:val="0"/>
        <w:kinsoku/>
        <w:wordWrap/>
        <w:overflowPunct/>
        <w:topLinePunct w:val="0"/>
        <w:bidi w:val="0"/>
        <w:spacing w:line="594" w:lineRule="exact"/>
        <w:ind w:left="0" w:leftChars="0" w:firstLine="1920" w:firstLineChars="600"/>
        <w:rPr>
          <w:rFonts w:hint="default" w:ascii="Times New Roman" w:hAnsi="Times New Roman" w:eastAsia="方正仿宋_GBK" w:cs="Times New Roman"/>
          <w:bCs/>
          <w:kern w:val="0"/>
          <w:sz w:val="32"/>
          <w:szCs w:val="32"/>
          <w:shd w:val="clear" w:color="auto" w:fill="FFFFFF"/>
          <w:lang w:val="en-US" w:eastAsia="zh-CN"/>
        </w:rPr>
      </w:pPr>
      <w:r>
        <w:rPr>
          <w:rFonts w:hint="default" w:ascii="Times New Roman" w:hAnsi="Times New Roman" w:eastAsia="方正仿宋_GBK" w:cs="Times New Roman"/>
          <w:bCs/>
          <w:kern w:val="0"/>
          <w:sz w:val="32"/>
          <w:szCs w:val="32"/>
          <w:shd w:val="clear" w:color="auto" w:fill="FFFFFF"/>
          <w:lang w:val="en-US" w:eastAsia="zh-CN"/>
        </w:rPr>
        <w:t>王云波  副乡长</w:t>
      </w:r>
    </w:p>
    <w:p>
      <w:pPr>
        <w:pageBreakBefore w:val="0"/>
        <w:kinsoku/>
        <w:wordWrap/>
        <w:overflowPunct/>
        <w:topLinePunct w:val="0"/>
        <w:bidi w:val="0"/>
        <w:spacing w:line="594" w:lineRule="exact"/>
        <w:ind w:left="0" w:leftChars="0" w:firstLine="1920" w:firstLineChars="600"/>
        <w:rPr>
          <w:rFonts w:hint="default" w:ascii="Times New Roman" w:hAnsi="Times New Roman" w:eastAsia="方正仿宋_GBK" w:cs="Times New Roman"/>
          <w:bCs/>
          <w:kern w:val="0"/>
          <w:sz w:val="32"/>
          <w:szCs w:val="32"/>
          <w:shd w:val="clear" w:color="auto" w:fill="FFFFFF"/>
          <w:lang w:val="en-US" w:eastAsia="zh-CN"/>
        </w:rPr>
      </w:pPr>
      <w:r>
        <w:rPr>
          <w:rFonts w:hint="default" w:ascii="Times New Roman" w:hAnsi="Times New Roman" w:eastAsia="方正仿宋_GBK" w:cs="Times New Roman"/>
          <w:bCs/>
          <w:kern w:val="0"/>
          <w:sz w:val="32"/>
          <w:szCs w:val="32"/>
          <w:shd w:val="clear" w:color="auto" w:fill="FFFFFF"/>
          <w:lang w:val="en-US" w:eastAsia="zh-CN"/>
        </w:rPr>
        <w:t>冉  鹏  人武部长、</w:t>
      </w:r>
      <w:r>
        <w:rPr>
          <w:rFonts w:hint="eastAsia" w:eastAsia="方正仿宋_GBK" w:cs="Times New Roman"/>
          <w:bCs/>
          <w:kern w:val="0"/>
          <w:sz w:val="32"/>
          <w:szCs w:val="32"/>
          <w:shd w:val="clear" w:color="auto" w:fill="FFFFFF"/>
          <w:lang w:val="en-US" w:eastAsia="zh-CN"/>
        </w:rPr>
        <w:t>副乡长</w:t>
      </w:r>
    </w:p>
    <w:p>
      <w:pPr>
        <w:pageBreakBefore w:val="0"/>
        <w:kinsoku/>
        <w:wordWrap/>
        <w:overflowPunct/>
        <w:topLinePunct w:val="0"/>
        <w:bidi w:val="0"/>
        <w:spacing w:line="594" w:lineRule="exact"/>
        <w:ind w:firstLine="1929" w:firstLineChars="603"/>
        <w:rPr>
          <w:rFonts w:hint="default" w:ascii="Times New Roman" w:hAnsi="Times New Roman" w:eastAsia="方正仿宋_GBK" w:cs="Times New Roman"/>
          <w:bCs/>
          <w:kern w:val="0"/>
          <w:sz w:val="32"/>
          <w:szCs w:val="32"/>
          <w:shd w:val="clear" w:color="auto" w:fill="FFFFFF"/>
          <w:lang w:val="en-US" w:eastAsia="zh-CN"/>
        </w:rPr>
      </w:pPr>
      <w:r>
        <w:rPr>
          <w:rFonts w:hint="default" w:ascii="Times New Roman" w:hAnsi="Times New Roman" w:eastAsia="方正仿宋_GBK" w:cs="Times New Roman"/>
          <w:bCs/>
          <w:kern w:val="0"/>
          <w:sz w:val="32"/>
          <w:szCs w:val="32"/>
          <w:shd w:val="clear" w:color="auto" w:fill="FFFFFF"/>
          <w:lang w:eastAsia="zh-CN"/>
        </w:rPr>
        <w:t>谢先华</w:t>
      </w:r>
      <w:r>
        <w:rPr>
          <w:rFonts w:hint="default" w:ascii="Times New Roman" w:hAnsi="Times New Roman" w:eastAsia="方正仿宋_GBK" w:cs="Times New Roman"/>
          <w:bCs/>
          <w:kern w:val="0"/>
          <w:sz w:val="32"/>
          <w:szCs w:val="32"/>
          <w:shd w:val="clear" w:color="auto" w:fill="FFFFFF"/>
        </w:rPr>
        <w:t xml:space="preserve">  </w:t>
      </w:r>
      <w:r>
        <w:rPr>
          <w:rFonts w:hint="default" w:ascii="Times New Roman" w:hAnsi="Times New Roman" w:eastAsia="方正仿宋_GBK" w:cs="Times New Roman"/>
          <w:bCs/>
          <w:kern w:val="0"/>
          <w:sz w:val="32"/>
          <w:szCs w:val="32"/>
          <w:shd w:val="clear" w:color="auto" w:fill="FFFFFF"/>
          <w:lang w:eastAsia="zh-CN"/>
        </w:rPr>
        <w:t>党委委员、副乡长</w:t>
      </w:r>
      <w:r>
        <w:rPr>
          <w:rFonts w:hint="default" w:ascii="Times New Roman" w:hAnsi="Times New Roman" w:eastAsia="方正仿宋_GBK" w:cs="Times New Roman"/>
          <w:bCs/>
          <w:kern w:val="0"/>
          <w:sz w:val="32"/>
          <w:szCs w:val="32"/>
          <w:shd w:val="clear" w:color="auto" w:fill="FFFFFF"/>
          <w:lang w:val="en-US" w:eastAsia="zh-CN"/>
        </w:rPr>
        <w:t xml:space="preserve">             </w:t>
      </w:r>
    </w:p>
    <w:p>
      <w:pPr>
        <w:pageBreakBefore w:val="0"/>
        <w:kinsoku/>
        <w:wordWrap/>
        <w:overflowPunct/>
        <w:topLinePunct w:val="0"/>
        <w:bidi w:val="0"/>
        <w:spacing w:line="594" w:lineRule="exact"/>
        <w:ind w:firstLine="640"/>
        <w:rPr>
          <w:rFonts w:hint="default" w:ascii="Times New Roman" w:hAnsi="Times New Roman" w:eastAsia="方正仿宋_GBK" w:cs="Times New Roman"/>
          <w:bCs/>
          <w:kern w:val="0"/>
          <w:sz w:val="32"/>
          <w:szCs w:val="32"/>
          <w:shd w:val="clear" w:color="auto" w:fill="FFFFFF"/>
        </w:rPr>
      </w:pPr>
      <w:r>
        <w:rPr>
          <w:rFonts w:hint="default" w:ascii="Times New Roman" w:hAnsi="Times New Roman" w:eastAsia="方正仿宋_GBK" w:cs="Times New Roman"/>
          <w:bCs/>
          <w:kern w:val="0"/>
          <w:sz w:val="32"/>
          <w:szCs w:val="32"/>
          <w:shd w:val="clear" w:color="auto" w:fill="FFFFFF"/>
        </w:rPr>
        <w:t>成  员：应急办、</w:t>
      </w:r>
      <w:r>
        <w:rPr>
          <w:rFonts w:hint="default" w:ascii="Times New Roman" w:hAnsi="Times New Roman" w:eastAsia="方正仿宋_GBK" w:cs="Times New Roman"/>
          <w:bCs/>
          <w:kern w:val="0"/>
          <w:sz w:val="32"/>
          <w:szCs w:val="32"/>
          <w:shd w:val="clear" w:color="auto" w:fill="FFFFFF"/>
          <w:lang w:eastAsia="zh-CN"/>
        </w:rPr>
        <w:t>综合行政执法大队</w:t>
      </w:r>
      <w:r>
        <w:rPr>
          <w:rFonts w:hint="default" w:ascii="Times New Roman" w:hAnsi="Times New Roman" w:eastAsia="方正仿宋_GBK" w:cs="Times New Roman"/>
          <w:bCs/>
          <w:kern w:val="0"/>
          <w:sz w:val="32"/>
          <w:szCs w:val="32"/>
          <w:shd w:val="clear" w:color="auto" w:fill="FFFFFF"/>
        </w:rPr>
        <w:t>、</w:t>
      </w:r>
      <w:r>
        <w:rPr>
          <w:rFonts w:hint="default" w:ascii="Times New Roman" w:hAnsi="Times New Roman" w:eastAsia="方正仿宋_GBK" w:cs="Times New Roman"/>
          <w:bCs/>
          <w:kern w:val="0"/>
          <w:sz w:val="32"/>
          <w:szCs w:val="32"/>
          <w:shd w:val="clear" w:color="auto" w:fill="FFFFFF"/>
          <w:lang w:eastAsia="zh-CN"/>
        </w:rPr>
        <w:t>农服中心、建管办、民政办、各村（社区）支书</w:t>
      </w:r>
      <w:r>
        <w:rPr>
          <w:rFonts w:hint="default" w:ascii="Times New Roman" w:hAnsi="Times New Roman" w:eastAsia="方正仿宋_GBK" w:cs="Times New Roman"/>
          <w:bCs/>
          <w:kern w:val="0"/>
          <w:sz w:val="32"/>
          <w:szCs w:val="32"/>
          <w:shd w:val="clear" w:color="auto" w:fill="FFFFFF"/>
        </w:rPr>
        <w:t>等</w:t>
      </w:r>
      <w:r>
        <w:rPr>
          <w:rFonts w:hint="default" w:ascii="Times New Roman" w:hAnsi="Times New Roman" w:eastAsia="方正仿宋_GBK" w:cs="Times New Roman"/>
          <w:bCs/>
          <w:kern w:val="0"/>
          <w:sz w:val="32"/>
          <w:szCs w:val="32"/>
          <w:shd w:val="clear" w:color="auto" w:fill="FFFFFF"/>
          <w:lang w:eastAsia="zh-CN"/>
        </w:rPr>
        <w:t>人员为成员。</w:t>
      </w:r>
    </w:p>
    <w:p>
      <w:pPr>
        <w:keepNext w:val="0"/>
        <w:keepLines w:val="0"/>
        <w:pageBreakBefore w:val="0"/>
        <w:widowControl/>
        <w:suppressLineNumbers w:val="0"/>
        <w:kinsoku/>
        <w:wordWrap/>
        <w:overflowPunct/>
        <w:topLinePunct w:val="0"/>
        <w:bidi w:val="0"/>
        <w:spacing w:line="594" w:lineRule="exact"/>
        <w:ind w:firstLine="640" w:firstLineChars="200"/>
        <w:jc w:val="left"/>
        <w:rPr>
          <w:rFonts w:hint="default" w:ascii="Times New Roman" w:hAnsi="Times New Roman" w:eastAsia="方正仿宋_GBK" w:cs="Times New Roman"/>
          <w:bCs/>
          <w:kern w:val="0"/>
          <w:sz w:val="32"/>
          <w:szCs w:val="32"/>
          <w:shd w:val="clear" w:color="auto" w:fill="FFFFFF"/>
        </w:rPr>
      </w:pPr>
      <w:r>
        <w:rPr>
          <w:rFonts w:hint="default" w:ascii="Times New Roman" w:hAnsi="Times New Roman" w:eastAsia="方正仿宋_GBK" w:cs="Times New Roman"/>
          <w:bCs/>
          <w:kern w:val="0"/>
          <w:sz w:val="32"/>
          <w:szCs w:val="32"/>
          <w:shd w:val="clear" w:color="auto" w:fill="FFFFFF"/>
        </w:rPr>
        <w:t>领导小组下设办公室，由谢先华同志兼任办公室主任，统筹协调相关工作，由应急办</w:t>
      </w:r>
      <w:r>
        <w:rPr>
          <w:rFonts w:hint="default" w:ascii="Times New Roman" w:hAnsi="Times New Roman" w:eastAsia="方正仿宋_GBK" w:cs="Times New Roman"/>
          <w:bCs/>
          <w:kern w:val="0"/>
          <w:sz w:val="32"/>
          <w:szCs w:val="32"/>
          <w:shd w:val="clear" w:color="auto" w:fill="FFFFFF"/>
          <w:lang w:eastAsia="zh-CN"/>
        </w:rPr>
        <w:t>田苗</w:t>
      </w:r>
      <w:r>
        <w:rPr>
          <w:rFonts w:hint="default" w:ascii="Times New Roman" w:hAnsi="Times New Roman" w:eastAsia="方正仿宋_GBK" w:cs="Times New Roman"/>
          <w:bCs/>
          <w:kern w:val="0"/>
          <w:sz w:val="32"/>
          <w:szCs w:val="32"/>
          <w:shd w:val="clear" w:color="auto" w:fill="FFFFFF"/>
        </w:rPr>
        <w:t>负责收集相关资料。</w:t>
      </w:r>
    </w:p>
    <w:p>
      <w:pPr>
        <w:keepNext w:val="0"/>
        <w:keepLines w:val="0"/>
        <w:pageBreakBefore w:val="0"/>
        <w:widowControl/>
        <w:suppressLineNumbers w:val="0"/>
        <w:kinsoku/>
        <w:wordWrap/>
        <w:overflowPunct/>
        <w:topLinePunct w:val="0"/>
        <w:bidi w:val="0"/>
        <w:spacing w:line="594" w:lineRule="exact"/>
        <w:ind w:firstLine="620" w:firstLineChars="200"/>
        <w:jc w:val="left"/>
        <w:rPr>
          <w:rFonts w:hint="default" w:ascii="Times New Roman" w:hAnsi="Times New Roman" w:eastAsia="方正黑体_GBK" w:cs="Times New Roman"/>
          <w:color w:val="000000"/>
          <w:kern w:val="0"/>
          <w:sz w:val="31"/>
          <w:szCs w:val="31"/>
          <w:lang w:val="en-US" w:eastAsia="zh-CN" w:bidi="ar"/>
        </w:rPr>
      </w:pPr>
      <w:r>
        <w:rPr>
          <w:rFonts w:hint="default" w:ascii="Times New Roman" w:hAnsi="Times New Roman" w:eastAsia="方正黑体_GBK" w:cs="Times New Roman"/>
          <w:color w:val="000000"/>
          <w:kern w:val="0"/>
          <w:sz w:val="31"/>
          <w:szCs w:val="31"/>
          <w:lang w:val="en-US" w:eastAsia="zh-CN" w:bidi="ar"/>
        </w:rPr>
        <w:t>二、工作目标</w:t>
      </w:r>
    </w:p>
    <w:p>
      <w:pPr>
        <w:keepNext w:val="0"/>
        <w:keepLines w:val="0"/>
        <w:pageBreakBefore w:val="0"/>
        <w:widowControl/>
        <w:suppressLineNumbers w:val="0"/>
        <w:kinsoku/>
        <w:wordWrap/>
        <w:overflowPunct/>
        <w:topLinePunct w:val="0"/>
        <w:bidi w:val="0"/>
        <w:snapToGrid/>
        <w:spacing w:line="594"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对雨、雪、冰、雾等恶劣天气条件下的道路交通管理做到提前预警，及时准备，快速行动，切实</w:t>
      </w:r>
      <w:r>
        <w:rPr>
          <w:rFonts w:hint="eastAsia" w:eastAsia="方正仿宋_GBK" w:cs="Times New Roman"/>
          <w:sz w:val="32"/>
          <w:szCs w:val="32"/>
          <w:lang w:eastAsia="zh-CN"/>
        </w:rPr>
        <w:t>做好</w:t>
      </w:r>
      <w:r>
        <w:rPr>
          <w:rFonts w:hint="default" w:ascii="Times New Roman" w:hAnsi="Times New Roman" w:eastAsia="方正仿宋_GBK" w:cs="Times New Roman"/>
          <w:sz w:val="32"/>
          <w:szCs w:val="32"/>
        </w:rPr>
        <w:t>处置工作，最大限度地减少恶劣天气对道路交通安全畅通带来的不利影响，确保不发生严重交通拥</w:t>
      </w:r>
      <w:r>
        <w:rPr>
          <w:rFonts w:hint="default" w:ascii="Times New Roman" w:hAnsi="Times New Roman" w:eastAsia="方正仿宋_GBK" w:cs="Times New Roman"/>
          <w:sz w:val="32"/>
          <w:szCs w:val="32"/>
          <w:lang w:eastAsia="zh-CN"/>
        </w:rPr>
        <w:t>堵</w:t>
      </w:r>
      <w:r>
        <w:rPr>
          <w:rFonts w:hint="default" w:ascii="Times New Roman" w:hAnsi="Times New Roman" w:eastAsia="方正仿宋_GBK" w:cs="Times New Roman"/>
          <w:sz w:val="32"/>
          <w:szCs w:val="32"/>
        </w:rPr>
        <w:t>，坚决</w:t>
      </w:r>
      <w:r>
        <w:rPr>
          <w:rFonts w:hint="eastAsia" w:eastAsia="方正仿宋_GBK" w:cs="Times New Roman"/>
          <w:sz w:val="32"/>
          <w:szCs w:val="32"/>
          <w:lang w:eastAsia="zh-CN"/>
        </w:rPr>
        <w:t>遏制</w:t>
      </w:r>
      <w:r>
        <w:rPr>
          <w:rFonts w:hint="default" w:ascii="Times New Roman" w:hAnsi="Times New Roman" w:eastAsia="方正仿宋_GBK" w:cs="Times New Roman"/>
          <w:sz w:val="32"/>
          <w:szCs w:val="32"/>
        </w:rPr>
        <w:t>重特大道路交通事故的发生</w:t>
      </w:r>
      <w:r>
        <w:rPr>
          <w:rFonts w:hint="default" w:ascii="Times New Roman" w:hAnsi="Times New Roman" w:eastAsia="方正仿宋_GBK" w:cs="Times New Roman"/>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bidi w:val="0"/>
        <w:snapToGrid/>
        <w:spacing w:line="594" w:lineRule="exact"/>
        <w:ind w:firstLine="620" w:firstLineChars="200"/>
        <w:jc w:val="left"/>
        <w:rPr>
          <w:rFonts w:hint="default" w:ascii="Times New Roman" w:hAnsi="Times New Roman" w:cs="Times New Roman"/>
        </w:rPr>
      </w:pPr>
      <w:r>
        <w:rPr>
          <w:rFonts w:hint="default" w:ascii="Times New Roman" w:hAnsi="Times New Roman" w:eastAsia="方正黑体_GBK" w:cs="Times New Roman"/>
          <w:color w:val="000000"/>
          <w:kern w:val="0"/>
          <w:sz w:val="31"/>
          <w:szCs w:val="31"/>
          <w:lang w:val="en-US" w:eastAsia="zh-CN" w:bidi="ar"/>
        </w:rPr>
        <w:t xml:space="preserve">三、工作措施 </w:t>
      </w:r>
    </w:p>
    <w:p>
      <w:pPr>
        <w:keepNext w:val="0"/>
        <w:keepLines w:val="0"/>
        <w:pageBreakBefore w:val="0"/>
        <w:widowControl/>
        <w:suppressLineNumbers w:val="0"/>
        <w:kinsoku/>
        <w:wordWrap/>
        <w:overflowPunct/>
        <w:topLinePunct w:val="0"/>
        <w:bidi w:val="0"/>
        <w:snapToGrid/>
        <w:spacing w:line="594" w:lineRule="exact"/>
        <w:ind w:firstLine="640" w:firstLineChars="200"/>
        <w:jc w:val="left"/>
        <w:rPr>
          <w:rFonts w:hint="default" w:ascii="Times New Roman" w:hAnsi="Times New Roman" w:eastAsia="方正仿宋_GBK" w:cs="Times New Roman"/>
          <w:sz w:val="32"/>
          <w:szCs w:val="32"/>
          <w:lang w:eastAsia="zh-CN"/>
        </w:rPr>
      </w:pPr>
      <w:r>
        <w:rPr>
          <w:rFonts w:hint="eastAsia" w:ascii="方正楷体_GBK" w:hAnsi="方正楷体_GBK" w:eastAsia="方正楷体_GBK" w:cs="方正楷体_GBK"/>
          <w:b w:val="0"/>
          <w:bCs w:val="0"/>
          <w:sz w:val="32"/>
          <w:szCs w:val="32"/>
        </w:rPr>
        <w:t>（一）做好天气信息的预知。</w:t>
      </w:r>
      <w:r>
        <w:rPr>
          <w:rFonts w:hint="default" w:ascii="Times New Roman" w:hAnsi="Times New Roman" w:eastAsia="方正仿宋_GBK" w:cs="Times New Roman"/>
          <w:sz w:val="32"/>
          <w:szCs w:val="32"/>
        </w:rPr>
        <w:t>要积极与气象部门加强沟通联系，建立天气信息互通机制，及时预知掌握天气变化情况，并通过</w:t>
      </w:r>
      <w:r>
        <w:rPr>
          <w:rFonts w:hint="default" w:ascii="Times New Roman" w:hAnsi="Times New Roman" w:eastAsia="方正仿宋_GBK" w:cs="Times New Roman"/>
          <w:sz w:val="32"/>
          <w:szCs w:val="32"/>
          <w:lang w:eastAsia="zh-CN"/>
        </w:rPr>
        <w:t>微信</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QQ等</w:t>
      </w:r>
      <w:r>
        <w:rPr>
          <w:rFonts w:hint="eastAsia" w:eastAsia="方正仿宋_GBK" w:cs="Times New Roman"/>
          <w:sz w:val="32"/>
          <w:szCs w:val="32"/>
          <w:lang w:val="en-US" w:eastAsia="zh-CN"/>
        </w:rPr>
        <w:t>通信</w:t>
      </w:r>
      <w:r>
        <w:rPr>
          <w:rFonts w:hint="default" w:ascii="Times New Roman" w:hAnsi="Times New Roman" w:eastAsia="方正仿宋_GBK" w:cs="Times New Roman"/>
          <w:sz w:val="32"/>
          <w:szCs w:val="32"/>
        </w:rPr>
        <w:t>及时发布恶劣天气预警提示，对恶劣天气条件下的事故预防工作做到早安排、</w:t>
      </w:r>
      <w:r>
        <w:rPr>
          <w:rFonts w:hint="default" w:ascii="Times New Roman" w:hAnsi="Times New Roman" w:eastAsia="方正仿宋_GBK" w:cs="Times New Roman"/>
          <w:sz w:val="32"/>
          <w:szCs w:val="32"/>
          <w:lang w:eastAsia="zh-CN"/>
        </w:rPr>
        <w:t>早准备。</w:t>
      </w:r>
    </w:p>
    <w:p>
      <w:pPr>
        <w:keepNext w:val="0"/>
        <w:keepLines w:val="0"/>
        <w:pageBreakBefore w:val="0"/>
        <w:widowControl/>
        <w:suppressLineNumbers w:val="0"/>
        <w:kinsoku/>
        <w:wordWrap/>
        <w:overflowPunct/>
        <w:topLinePunct w:val="0"/>
        <w:bidi w:val="0"/>
        <w:snapToGrid/>
        <w:spacing w:line="594" w:lineRule="exact"/>
        <w:ind w:firstLine="640" w:firstLineChars="200"/>
        <w:jc w:val="left"/>
        <w:rPr>
          <w:rFonts w:hint="default" w:ascii="Times New Roman" w:hAnsi="Times New Roman" w:eastAsia="方正仿宋_GBK" w:cs="Times New Roman"/>
          <w:sz w:val="32"/>
          <w:szCs w:val="32"/>
        </w:rPr>
      </w:pPr>
      <w:r>
        <w:rPr>
          <w:rFonts w:hint="default" w:ascii="方正楷体_GBK" w:hAnsi="方正楷体_GBK" w:eastAsia="方正楷体_GBK" w:cs="方正楷体_GBK"/>
          <w:b w:val="0"/>
          <w:bCs w:val="0"/>
          <w:sz w:val="32"/>
          <w:szCs w:val="32"/>
        </w:rPr>
        <w:t>（二）严密交通安全管控措施。</w:t>
      </w:r>
      <w:r>
        <w:rPr>
          <w:rFonts w:hint="default" w:ascii="Times New Roman" w:hAnsi="Times New Roman" w:eastAsia="方正仿宋_GBK" w:cs="Times New Roman"/>
          <w:sz w:val="32"/>
          <w:szCs w:val="32"/>
        </w:rPr>
        <w:t>对恶劣天气，</w:t>
      </w:r>
      <w:r>
        <w:rPr>
          <w:rFonts w:hint="default" w:ascii="Times New Roman" w:hAnsi="Times New Roman" w:eastAsia="方正仿宋_GBK" w:cs="Times New Roman"/>
          <w:sz w:val="32"/>
          <w:szCs w:val="32"/>
          <w:lang w:eastAsia="zh-CN"/>
        </w:rPr>
        <w:t>乡应急办、执法大队</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劝导员</w:t>
      </w:r>
      <w:r>
        <w:rPr>
          <w:rFonts w:hint="default" w:ascii="Times New Roman" w:hAnsi="Times New Roman" w:eastAsia="方正仿宋_GBK" w:cs="Times New Roman"/>
          <w:sz w:val="32"/>
          <w:szCs w:val="32"/>
        </w:rPr>
        <w:t>要</w:t>
      </w:r>
      <w:r>
        <w:rPr>
          <w:rFonts w:hint="default" w:ascii="Times New Roman" w:hAnsi="Times New Roman" w:eastAsia="方正仿宋_GBK" w:cs="Times New Roman"/>
          <w:sz w:val="32"/>
          <w:szCs w:val="32"/>
          <w:lang w:eastAsia="zh-CN"/>
        </w:rPr>
        <w:t>上路执勤</w:t>
      </w:r>
      <w:r>
        <w:rPr>
          <w:rFonts w:hint="default" w:ascii="Times New Roman" w:hAnsi="Times New Roman" w:eastAsia="方正仿宋_GBK" w:cs="Times New Roman"/>
          <w:sz w:val="32"/>
          <w:szCs w:val="32"/>
        </w:rPr>
        <w:t>，采取限制速</w:t>
      </w:r>
      <w:r>
        <w:rPr>
          <w:rFonts w:hint="default" w:ascii="Times New Roman" w:hAnsi="Times New Roman" w:eastAsia="方正仿宋_GBK" w:cs="Times New Roman"/>
          <w:sz w:val="32"/>
          <w:szCs w:val="32"/>
          <w:lang w:eastAsia="zh-CN"/>
        </w:rPr>
        <w:t>度</w:t>
      </w:r>
      <w:r>
        <w:rPr>
          <w:rFonts w:hint="default" w:ascii="Times New Roman" w:hAnsi="Times New Roman" w:eastAsia="方正仿宋_GBK" w:cs="Times New Roman"/>
          <w:sz w:val="32"/>
          <w:szCs w:val="32"/>
        </w:rPr>
        <w:t>、间断放行、分车型通行、分流绕行等交通管制措施。恶劣天气严重影响行车安全的路段，要及时采取交通管制措施，并向社会公告，同时要注意做好管制各</w:t>
      </w:r>
      <w:r>
        <w:rPr>
          <w:rFonts w:hint="eastAsia" w:eastAsia="方正仿宋_GBK" w:cs="Times New Roman"/>
          <w:sz w:val="32"/>
          <w:szCs w:val="32"/>
          <w:lang w:val="en-US" w:eastAsia="zh-CN"/>
        </w:rPr>
        <w:t>路</w:t>
      </w:r>
      <w:r>
        <w:rPr>
          <w:rFonts w:hint="default" w:ascii="Times New Roman" w:hAnsi="Times New Roman" w:eastAsia="方正仿宋_GBK" w:cs="Times New Roman"/>
          <w:sz w:val="32"/>
          <w:szCs w:val="32"/>
        </w:rPr>
        <w:t>段车辆的分流工作，防止发生交通堵塞。</w:t>
      </w:r>
    </w:p>
    <w:p>
      <w:pPr>
        <w:keepNext w:val="0"/>
        <w:keepLines w:val="0"/>
        <w:pageBreakBefore w:val="0"/>
        <w:widowControl/>
        <w:suppressLineNumbers w:val="0"/>
        <w:kinsoku/>
        <w:wordWrap/>
        <w:overflowPunct/>
        <w:topLinePunct w:val="0"/>
        <w:bidi w:val="0"/>
        <w:snapToGrid/>
        <w:spacing w:line="594" w:lineRule="exact"/>
        <w:ind w:firstLine="640" w:firstLineChars="200"/>
        <w:jc w:val="left"/>
        <w:rPr>
          <w:rFonts w:hint="default" w:ascii="Times New Roman" w:hAnsi="Times New Roman" w:eastAsia="方正仿宋_GBK" w:cs="Times New Roman"/>
          <w:sz w:val="32"/>
          <w:szCs w:val="32"/>
        </w:rPr>
      </w:pPr>
      <w:r>
        <w:rPr>
          <w:rFonts w:hint="default" w:ascii="方正楷体_GBK" w:hAnsi="方正楷体_GBK" w:eastAsia="方正楷体_GBK" w:cs="方正楷体_GBK"/>
          <w:b w:val="0"/>
          <w:bCs w:val="0"/>
          <w:sz w:val="32"/>
          <w:szCs w:val="32"/>
        </w:rPr>
        <w:t>（</w:t>
      </w:r>
      <w:r>
        <w:rPr>
          <w:rFonts w:hint="default" w:ascii="方正楷体_GBK" w:hAnsi="方正楷体_GBK" w:eastAsia="方正楷体_GBK" w:cs="方正楷体_GBK"/>
          <w:b w:val="0"/>
          <w:bCs w:val="0"/>
          <w:sz w:val="32"/>
          <w:szCs w:val="32"/>
          <w:lang w:eastAsia="zh-CN"/>
        </w:rPr>
        <w:t>三</w:t>
      </w:r>
      <w:r>
        <w:rPr>
          <w:rFonts w:hint="default" w:ascii="方正楷体_GBK" w:hAnsi="方正楷体_GBK" w:eastAsia="方正楷体_GBK" w:cs="方正楷体_GBK"/>
          <w:b w:val="0"/>
          <w:bCs w:val="0"/>
          <w:sz w:val="32"/>
          <w:szCs w:val="32"/>
        </w:rPr>
        <w:t>）保障应急设备物资。</w:t>
      </w:r>
      <w:r>
        <w:rPr>
          <w:rFonts w:hint="default" w:ascii="Times New Roman" w:hAnsi="Times New Roman" w:eastAsia="方正仿宋_GBK" w:cs="Times New Roman"/>
          <w:sz w:val="32"/>
          <w:szCs w:val="32"/>
        </w:rPr>
        <w:t>要结合以往恶劣天气工作经验，排查出辖区容易结冰、易发事故的危险路段，养护</w:t>
      </w:r>
      <w:r>
        <w:rPr>
          <w:rFonts w:hint="default" w:ascii="Times New Roman" w:hAnsi="Times New Roman" w:eastAsia="方正仿宋_GBK" w:cs="Times New Roman"/>
          <w:sz w:val="32"/>
          <w:szCs w:val="32"/>
          <w:lang w:eastAsia="zh-CN"/>
        </w:rPr>
        <w:t>所</w:t>
      </w:r>
      <w:r>
        <w:rPr>
          <w:rFonts w:hint="default" w:ascii="Times New Roman" w:hAnsi="Times New Roman" w:eastAsia="方正仿宋_GBK" w:cs="Times New Roman"/>
          <w:sz w:val="32"/>
          <w:szCs w:val="32"/>
        </w:rPr>
        <w:t>、应急</w:t>
      </w:r>
      <w:r>
        <w:rPr>
          <w:rFonts w:hint="default" w:ascii="Times New Roman" w:hAnsi="Times New Roman" w:eastAsia="方正仿宋_GBK" w:cs="Times New Roman"/>
          <w:sz w:val="32"/>
          <w:szCs w:val="32"/>
          <w:lang w:eastAsia="zh-CN"/>
        </w:rPr>
        <w:t>办</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农服中心工作</w:t>
      </w:r>
      <w:r>
        <w:rPr>
          <w:rFonts w:hint="default" w:ascii="Times New Roman" w:hAnsi="Times New Roman" w:eastAsia="方正仿宋_GBK" w:cs="Times New Roman"/>
          <w:sz w:val="32"/>
          <w:szCs w:val="32"/>
        </w:rPr>
        <w:t>人员</w:t>
      </w:r>
      <w:r>
        <w:rPr>
          <w:rFonts w:hint="default" w:ascii="Times New Roman" w:hAnsi="Times New Roman" w:eastAsia="方正仿宋_GBK" w:cs="Times New Roman"/>
          <w:sz w:val="32"/>
          <w:szCs w:val="32"/>
          <w:lang w:eastAsia="zh-CN"/>
        </w:rPr>
        <w:t>要做好</w:t>
      </w:r>
      <w:r>
        <w:rPr>
          <w:rFonts w:hint="default" w:ascii="Times New Roman" w:hAnsi="Times New Roman" w:eastAsia="方正仿宋_GBK" w:cs="Times New Roman"/>
          <w:sz w:val="32"/>
          <w:szCs w:val="32"/>
        </w:rPr>
        <w:t>车辆、装备和融雪剂、</w:t>
      </w:r>
      <w:r>
        <w:rPr>
          <w:rFonts w:hint="default" w:ascii="Times New Roman" w:hAnsi="Times New Roman" w:eastAsia="方正仿宋_GBK" w:cs="Times New Roman"/>
          <w:sz w:val="32"/>
          <w:szCs w:val="32"/>
          <w:lang w:eastAsia="zh-CN"/>
        </w:rPr>
        <w:t>工业盐</w:t>
      </w:r>
      <w:r>
        <w:rPr>
          <w:rFonts w:hint="default" w:ascii="Times New Roman" w:hAnsi="Times New Roman" w:eastAsia="方正仿宋_GBK" w:cs="Times New Roman"/>
          <w:sz w:val="32"/>
          <w:szCs w:val="32"/>
        </w:rPr>
        <w:t>等物资储备工作，出现降雪冰冻天气后</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立即</w:t>
      </w:r>
      <w:r>
        <w:rPr>
          <w:rFonts w:hint="default" w:ascii="Times New Roman" w:hAnsi="Times New Roman" w:eastAsia="方正仿宋_GBK" w:cs="Times New Roman"/>
          <w:sz w:val="32"/>
          <w:szCs w:val="32"/>
          <w:lang w:eastAsia="zh-CN"/>
        </w:rPr>
        <w:t>启动</w:t>
      </w:r>
      <w:r>
        <w:rPr>
          <w:rFonts w:hint="default" w:ascii="Times New Roman" w:hAnsi="Times New Roman" w:eastAsia="方正仿宋_GBK" w:cs="Times New Roman"/>
          <w:sz w:val="32"/>
          <w:szCs w:val="32"/>
        </w:rPr>
        <w:t>恶劣天气应急管控</w:t>
      </w:r>
      <w:r>
        <w:rPr>
          <w:rFonts w:hint="default" w:ascii="Times New Roman" w:hAnsi="Times New Roman" w:eastAsia="方正仿宋_GBK" w:cs="Times New Roman"/>
          <w:sz w:val="32"/>
          <w:szCs w:val="32"/>
          <w:lang w:eastAsia="zh-CN"/>
        </w:rPr>
        <w:t>预案</w:t>
      </w:r>
      <w:r>
        <w:rPr>
          <w:rFonts w:hint="default" w:ascii="Times New Roman" w:hAnsi="Times New Roman" w:eastAsia="方正仿宋_GBK" w:cs="Times New Roman"/>
          <w:sz w:val="32"/>
          <w:szCs w:val="32"/>
        </w:rPr>
        <w:t>，迅速采取路面融冰化雪、铲冰除雪措施，尤其要投放于陡坡、弯道等重点路段，及时设置警示标志。</w:t>
      </w:r>
    </w:p>
    <w:p>
      <w:pPr>
        <w:keepNext w:val="0"/>
        <w:keepLines w:val="0"/>
        <w:pageBreakBefore w:val="0"/>
        <w:widowControl/>
        <w:suppressLineNumbers w:val="0"/>
        <w:kinsoku/>
        <w:wordWrap/>
        <w:overflowPunct/>
        <w:topLinePunct w:val="0"/>
        <w:bidi w:val="0"/>
        <w:snapToGrid/>
        <w:spacing w:line="594" w:lineRule="exact"/>
        <w:ind w:firstLine="640" w:firstLineChars="200"/>
        <w:jc w:val="left"/>
        <w:rPr>
          <w:rFonts w:hint="default" w:ascii="Times New Roman" w:hAnsi="Times New Roman" w:eastAsia="方正仿宋_GBK" w:cs="Times New Roman"/>
          <w:sz w:val="32"/>
          <w:szCs w:val="32"/>
        </w:rPr>
      </w:pPr>
      <w:r>
        <w:rPr>
          <w:rFonts w:hint="default" w:ascii="方正楷体_GBK" w:hAnsi="方正楷体_GBK" w:eastAsia="方正楷体_GBK" w:cs="方正楷体_GBK"/>
          <w:b w:val="0"/>
          <w:bCs w:val="0"/>
          <w:sz w:val="32"/>
          <w:szCs w:val="32"/>
        </w:rPr>
        <w:t>（</w:t>
      </w:r>
      <w:r>
        <w:rPr>
          <w:rFonts w:hint="default" w:ascii="方正楷体_GBK" w:hAnsi="方正楷体_GBK" w:eastAsia="方正楷体_GBK" w:cs="方正楷体_GBK"/>
          <w:b w:val="0"/>
          <w:bCs w:val="0"/>
          <w:sz w:val="32"/>
          <w:szCs w:val="32"/>
          <w:lang w:eastAsia="zh-CN"/>
        </w:rPr>
        <w:t>四</w:t>
      </w:r>
      <w:r>
        <w:rPr>
          <w:rFonts w:hint="default" w:ascii="方正楷体_GBK" w:hAnsi="方正楷体_GBK" w:eastAsia="方正楷体_GBK" w:cs="方正楷体_GBK"/>
          <w:b w:val="0"/>
          <w:bCs w:val="0"/>
          <w:sz w:val="32"/>
          <w:szCs w:val="32"/>
        </w:rPr>
        <w:t>）加强宣传教育培训。</w:t>
      </w:r>
      <w:r>
        <w:rPr>
          <w:rFonts w:hint="default" w:ascii="Times New Roman" w:hAnsi="Times New Roman" w:eastAsia="方正仿宋_GBK" w:cs="Times New Roman"/>
          <w:sz w:val="32"/>
          <w:szCs w:val="32"/>
          <w:lang w:eastAsia="zh-CN"/>
        </w:rPr>
        <w:t>乡应急办</w:t>
      </w:r>
      <w:r>
        <w:rPr>
          <w:rFonts w:hint="default" w:ascii="Times New Roman" w:hAnsi="Times New Roman" w:eastAsia="方正仿宋_GBK" w:cs="Times New Roman"/>
          <w:sz w:val="32"/>
          <w:szCs w:val="32"/>
        </w:rPr>
        <w:t>要</w:t>
      </w:r>
      <w:r>
        <w:rPr>
          <w:rFonts w:hint="default" w:ascii="Times New Roman" w:hAnsi="Times New Roman" w:eastAsia="方正仿宋_GBK" w:cs="Times New Roman"/>
          <w:sz w:val="32"/>
          <w:szCs w:val="32"/>
          <w:lang w:eastAsia="zh-CN"/>
        </w:rPr>
        <w:t>联合鹤峰派出所</w:t>
      </w:r>
      <w:r>
        <w:rPr>
          <w:rFonts w:hint="default" w:ascii="Times New Roman" w:hAnsi="Times New Roman" w:eastAsia="方正仿宋_GBK" w:cs="Times New Roman"/>
          <w:sz w:val="32"/>
          <w:szCs w:val="32"/>
        </w:rPr>
        <w:t>，向广大驾驶人普及恶劣天气防滑、安全防护和防寒保暖等装备的储备。</w:t>
      </w:r>
    </w:p>
    <w:p>
      <w:pPr>
        <w:keepNext w:val="0"/>
        <w:keepLines w:val="0"/>
        <w:pageBreakBefore w:val="0"/>
        <w:widowControl/>
        <w:suppressLineNumbers w:val="0"/>
        <w:kinsoku/>
        <w:wordWrap/>
        <w:overflowPunct/>
        <w:topLinePunct w:val="0"/>
        <w:bidi w:val="0"/>
        <w:snapToGrid/>
        <w:spacing w:line="594" w:lineRule="exact"/>
        <w:ind w:firstLine="640" w:firstLineChars="200"/>
        <w:jc w:val="left"/>
        <w:rPr>
          <w:rFonts w:hint="default" w:ascii="Times New Roman" w:hAnsi="Times New Roman" w:eastAsia="仿宋" w:cs="Times New Roman"/>
          <w:sz w:val="32"/>
          <w:szCs w:val="32"/>
        </w:rPr>
      </w:pPr>
      <w:r>
        <w:rPr>
          <w:rFonts w:hint="eastAsia" w:ascii="方正楷体_GBK" w:hAnsi="方正楷体_GBK" w:eastAsia="方正楷体_GBK" w:cs="方正楷体_GBK"/>
          <w:b w:val="0"/>
          <w:bCs w:val="0"/>
          <w:sz w:val="32"/>
          <w:szCs w:val="32"/>
          <w:lang w:eastAsia="zh-CN"/>
        </w:rPr>
        <w:t>（</w:t>
      </w:r>
      <w:r>
        <w:rPr>
          <w:rFonts w:hint="default" w:ascii="方正楷体_GBK" w:hAnsi="方正楷体_GBK" w:eastAsia="方正楷体_GBK" w:cs="方正楷体_GBK"/>
          <w:b w:val="0"/>
          <w:bCs w:val="0"/>
          <w:sz w:val="32"/>
          <w:szCs w:val="32"/>
          <w:lang w:eastAsia="zh-CN"/>
        </w:rPr>
        <w:t>五</w:t>
      </w:r>
      <w:r>
        <w:rPr>
          <w:rFonts w:hint="eastAsia" w:ascii="方正楷体_GBK" w:hAnsi="方正楷体_GBK" w:eastAsia="方正楷体_GBK" w:cs="方正楷体_GBK"/>
          <w:b w:val="0"/>
          <w:bCs w:val="0"/>
          <w:sz w:val="32"/>
          <w:szCs w:val="32"/>
          <w:lang w:eastAsia="zh-CN"/>
        </w:rPr>
        <w:t>）</w:t>
      </w:r>
      <w:r>
        <w:rPr>
          <w:rFonts w:hint="default" w:ascii="方正楷体_GBK" w:hAnsi="方正楷体_GBK" w:eastAsia="方正楷体_GBK" w:cs="方正楷体_GBK"/>
          <w:b w:val="0"/>
          <w:bCs w:val="0"/>
          <w:sz w:val="32"/>
          <w:szCs w:val="32"/>
        </w:rPr>
        <w:t>快速有效处置交通事故现场。</w:t>
      </w:r>
      <w:r>
        <w:rPr>
          <w:rFonts w:hint="default" w:ascii="Times New Roman" w:hAnsi="Times New Roman" w:eastAsia="方正仿宋_GBK" w:cs="Times New Roman"/>
          <w:sz w:val="32"/>
          <w:szCs w:val="32"/>
          <w:lang w:eastAsia="zh-CN"/>
        </w:rPr>
        <w:t>乡应急办</w:t>
      </w:r>
      <w:r>
        <w:rPr>
          <w:rFonts w:hint="default" w:ascii="Times New Roman" w:hAnsi="Times New Roman" w:eastAsia="方正仿宋_GBK" w:cs="Times New Roman"/>
          <w:sz w:val="32"/>
          <w:szCs w:val="32"/>
        </w:rPr>
        <w:t>要成立交通秩序疏导组，如遇冰雪、团雾等恶劣天气条件下发生交通事故，</w:t>
      </w:r>
      <w:r>
        <w:rPr>
          <w:rFonts w:hint="default" w:ascii="Times New Roman" w:hAnsi="Times New Roman" w:eastAsia="方正仿宋_GBK" w:cs="Times New Roman"/>
          <w:sz w:val="32"/>
          <w:szCs w:val="32"/>
          <w:lang w:eastAsia="zh-CN"/>
        </w:rPr>
        <w:t>乡应急办工作人员</w:t>
      </w:r>
      <w:r>
        <w:rPr>
          <w:rFonts w:hint="default" w:ascii="Times New Roman" w:hAnsi="Times New Roman" w:eastAsia="方正仿宋_GBK" w:cs="Times New Roman"/>
          <w:sz w:val="32"/>
          <w:szCs w:val="32"/>
        </w:rPr>
        <w:t>、辖区派出所要快速出警，迅速到达位置，正确保护现场，快速</w:t>
      </w:r>
      <w:r>
        <w:rPr>
          <w:rFonts w:hint="default" w:ascii="Times New Roman" w:hAnsi="Times New Roman" w:eastAsia="方正仿宋_GBK" w:cs="Times New Roman"/>
          <w:sz w:val="32"/>
          <w:szCs w:val="32"/>
          <w:lang w:eastAsia="zh-CN"/>
        </w:rPr>
        <w:t>排</w:t>
      </w:r>
      <w:r>
        <w:rPr>
          <w:rFonts w:hint="eastAsia" w:eastAsia="方正仿宋_GBK" w:cs="Times New Roman"/>
          <w:sz w:val="32"/>
          <w:szCs w:val="32"/>
          <w:lang w:eastAsia="zh-CN"/>
        </w:rPr>
        <w:t>查</w:t>
      </w:r>
      <w:r>
        <w:rPr>
          <w:rFonts w:hint="default" w:ascii="Times New Roman" w:hAnsi="Times New Roman" w:eastAsia="方正仿宋_GBK" w:cs="Times New Roman"/>
          <w:sz w:val="32"/>
          <w:szCs w:val="32"/>
        </w:rPr>
        <w:t>现场，快速疏导交通</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在未恢复交通前，处置民警、</w:t>
      </w:r>
      <w:r>
        <w:rPr>
          <w:rFonts w:hint="default" w:ascii="Times New Roman" w:hAnsi="Times New Roman" w:eastAsia="方正仿宋_GBK" w:cs="Times New Roman"/>
          <w:sz w:val="32"/>
          <w:szCs w:val="32"/>
          <w:lang w:eastAsia="zh-CN"/>
        </w:rPr>
        <w:t>应急办工作人员</w:t>
      </w:r>
      <w:r>
        <w:rPr>
          <w:rFonts w:hint="default" w:ascii="Times New Roman" w:hAnsi="Times New Roman" w:eastAsia="方正仿宋_GBK" w:cs="Times New Roman"/>
          <w:sz w:val="32"/>
          <w:szCs w:val="32"/>
        </w:rPr>
        <w:t>绝不允许撤离现场，严防二次事故发生。</w:t>
      </w:r>
    </w:p>
    <w:p>
      <w:pPr>
        <w:keepNext w:val="0"/>
        <w:keepLines w:val="0"/>
        <w:pageBreakBefore w:val="0"/>
        <w:widowControl/>
        <w:suppressLineNumbers w:val="0"/>
        <w:kinsoku/>
        <w:wordWrap/>
        <w:overflowPunct/>
        <w:topLinePunct w:val="0"/>
        <w:bidi w:val="0"/>
        <w:snapToGrid/>
        <w:spacing w:line="594" w:lineRule="exact"/>
        <w:ind w:firstLine="620" w:firstLineChars="200"/>
        <w:jc w:val="left"/>
        <w:rPr>
          <w:rFonts w:hint="default" w:ascii="Times New Roman" w:hAnsi="Times New Roman" w:cs="Times New Roman"/>
        </w:rPr>
      </w:pPr>
      <w:r>
        <w:rPr>
          <w:rFonts w:hint="default" w:ascii="Times New Roman" w:hAnsi="Times New Roman" w:eastAsia="方正黑体_GBK" w:cs="Times New Roman"/>
          <w:color w:val="000000"/>
          <w:kern w:val="0"/>
          <w:sz w:val="31"/>
          <w:szCs w:val="31"/>
          <w:lang w:val="en-US" w:eastAsia="zh-CN" w:bidi="ar"/>
        </w:rPr>
        <w:t xml:space="preserve">四、工作要求 </w:t>
      </w:r>
    </w:p>
    <w:p>
      <w:pPr>
        <w:pStyle w:val="2"/>
        <w:keepNext w:val="0"/>
        <w:keepLines w:val="0"/>
        <w:pageBreakBefore w:val="0"/>
        <w:kinsoku/>
        <w:wordWrap/>
        <w:overflowPunct/>
        <w:topLinePunct w:val="0"/>
        <w:bidi w:val="0"/>
        <w:snapToGrid/>
        <w:spacing w:line="594" w:lineRule="exact"/>
        <w:ind w:firstLine="640" w:firstLineChars="200"/>
        <w:rPr>
          <w:rFonts w:hint="default" w:ascii="Times New Roman" w:hAnsi="Times New Roman" w:eastAsia="仿宋" w:cs="Times New Roman"/>
          <w:sz w:val="32"/>
          <w:szCs w:val="32"/>
          <w:lang w:val="en-US" w:eastAsia="zh-CN"/>
        </w:rPr>
      </w:pPr>
      <w:r>
        <w:rPr>
          <w:rFonts w:hint="default" w:ascii="Times New Roman" w:hAnsi="Times New Roman" w:eastAsia="方正楷体_GBK" w:cs="Times New Roman"/>
          <w:sz w:val="32"/>
          <w:szCs w:val="32"/>
        </w:rPr>
        <w:t>（一）提高认识，加强领导。</w:t>
      </w:r>
      <w:r>
        <w:rPr>
          <w:rFonts w:hint="default" w:ascii="Times New Roman" w:hAnsi="Times New Roman" w:eastAsia="方正仿宋_GBK" w:cs="Times New Roman"/>
          <w:sz w:val="32"/>
          <w:szCs w:val="32"/>
          <w:lang w:eastAsia="zh-CN"/>
        </w:rPr>
        <w:t>乡应急办、执法大队</w:t>
      </w:r>
      <w:r>
        <w:rPr>
          <w:rFonts w:hint="default" w:ascii="Times New Roman" w:hAnsi="Times New Roman" w:eastAsia="方正仿宋_GBK" w:cs="Times New Roman"/>
          <w:sz w:val="32"/>
          <w:szCs w:val="32"/>
        </w:rPr>
        <w:t>要树立全局思想，切实增强政治意识、</w:t>
      </w:r>
      <w:r>
        <w:rPr>
          <w:rFonts w:hint="default" w:ascii="Times New Roman" w:hAnsi="Times New Roman" w:eastAsia="方正仿宋_GBK" w:cs="Times New Roman"/>
          <w:sz w:val="32"/>
          <w:szCs w:val="32"/>
          <w:lang w:eastAsia="zh-CN"/>
        </w:rPr>
        <w:t>大</w:t>
      </w:r>
      <w:r>
        <w:rPr>
          <w:rFonts w:hint="default" w:ascii="Times New Roman" w:hAnsi="Times New Roman" w:eastAsia="方正仿宋_GBK" w:cs="Times New Roman"/>
          <w:sz w:val="32"/>
          <w:szCs w:val="32"/>
        </w:rPr>
        <w:t>局意识、责任意识和服务意识，提高应对恶劣天气下道路交通安全管理工作处置能力。</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仿宋" w:cs="Times New Roman"/>
          <w:sz w:val="32"/>
          <w:szCs w:val="32"/>
          <w:lang w:val="en-US" w:eastAsia="zh-CN"/>
        </w:rPr>
        <w:t xml:space="preserve">   </w:t>
      </w:r>
    </w:p>
    <w:p>
      <w:pPr>
        <w:pStyle w:val="2"/>
        <w:keepNext w:val="0"/>
        <w:keepLines w:val="0"/>
        <w:pageBreakBefore w:val="0"/>
        <w:kinsoku/>
        <w:wordWrap/>
        <w:overflowPunct/>
        <w:topLinePunct w:val="0"/>
        <w:bidi w:val="0"/>
        <w:snapToGrid/>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w:t>
      </w:r>
      <w:r>
        <w:rPr>
          <w:rFonts w:hint="eastAsia" w:ascii="Times New Roman" w:eastAsia="方正楷体_GBK" w:cs="Times New Roman"/>
          <w:sz w:val="32"/>
          <w:szCs w:val="32"/>
          <w:lang w:eastAsia="zh-CN"/>
        </w:rPr>
        <w:t>恪尽职守</w:t>
      </w:r>
      <w:r>
        <w:rPr>
          <w:rFonts w:hint="default" w:ascii="Times New Roman" w:hAnsi="Times New Roman" w:eastAsia="方正楷体_GBK" w:cs="Times New Roman"/>
          <w:sz w:val="32"/>
          <w:szCs w:val="32"/>
        </w:rPr>
        <w:t>，勇于奉献。</w:t>
      </w:r>
      <w:r>
        <w:rPr>
          <w:rFonts w:hint="default" w:ascii="Times New Roman" w:hAnsi="Times New Roman" w:eastAsia="方正仿宋_GBK" w:cs="Times New Roman"/>
          <w:sz w:val="32"/>
          <w:szCs w:val="32"/>
          <w:lang w:eastAsia="zh-CN"/>
        </w:rPr>
        <w:t>乡村两级干部</w:t>
      </w:r>
      <w:r>
        <w:rPr>
          <w:rFonts w:hint="default" w:ascii="Times New Roman" w:hAnsi="Times New Roman" w:eastAsia="方正仿宋_GBK" w:cs="Times New Roman"/>
          <w:sz w:val="32"/>
          <w:szCs w:val="32"/>
        </w:rPr>
        <w:t>要持续发扬勇于吃苦、甘于奉献、勤于作战的优良作风，</w:t>
      </w:r>
      <w:r>
        <w:rPr>
          <w:rFonts w:hint="default" w:ascii="Times New Roman" w:hAnsi="Times New Roman" w:eastAsia="方正仿宋_GBK" w:cs="Times New Roman"/>
          <w:sz w:val="32"/>
          <w:szCs w:val="32"/>
          <w:lang w:eastAsia="zh-CN"/>
        </w:rPr>
        <w:t>各司其职，</w:t>
      </w:r>
      <w:r>
        <w:rPr>
          <w:rFonts w:hint="default" w:ascii="Times New Roman" w:hAnsi="Times New Roman" w:eastAsia="方正仿宋_GBK" w:cs="Times New Roman"/>
          <w:sz w:val="32"/>
          <w:szCs w:val="32"/>
        </w:rPr>
        <w:t>凝心聚力，积极投入到恶劣天气条件下道路交通安全管理应急处置工作中，将人民群众的生命</w:t>
      </w:r>
      <w:r>
        <w:rPr>
          <w:rFonts w:hint="default" w:ascii="Times New Roman" w:hAnsi="Times New Roman" w:eastAsia="方正仿宋_GBK" w:cs="Times New Roman"/>
          <w:sz w:val="32"/>
          <w:szCs w:val="32"/>
          <w:lang w:eastAsia="zh-CN"/>
        </w:rPr>
        <w:t>财产安全作为第一要务</w:t>
      </w:r>
      <w:r>
        <w:rPr>
          <w:rFonts w:hint="default" w:ascii="Times New Roman" w:hAnsi="Times New Roman" w:eastAsia="方正仿宋_GBK" w:cs="Times New Roman"/>
          <w:sz w:val="32"/>
          <w:szCs w:val="32"/>
        </w:rPr>
        <w:t>。</w:t>
      </w:r>
    </w:p>
    <w:p>
      <w:pPr>
        <w:pStyle w:val="2"/>
        <w:keepNext w:val="0"/>
        <w:keepLines w:val="0"/>
        <w:pageBreakBefore w:val="0"/>
        <w:kinsoku/>
        <w:wordWrap/>
        <w:overflowPunct/>
        <w:topLinePunct w:val="0"/>
        <w:bidi w:val="0"/>
        <w:snapToGrid/>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lang w:eastAsia="zh-CN"/>
        </w:rPr>
        <w:t>三</w:t>
      </w:r>
      <w:r>
        <w:rPr>
          <w:rFonts w:hint="default" w:ascii="Times New Roman" w:hAnsi="Times New Roman" w:eastAsia="方正楷体_GBK" w:cs="Times New Roman"/>
          <w:sz w:val="32"/>
          <w:szCs w:val="32"/>
        </w:rPr>
        <w:t>）分工明确，责任倒查。</w:t>
      </w:r>
      <w:r>
        <w:rPr>
          <w:rFonts w:hint="default" w:ascii="Times New Roman" w:hAnsi="Times New Roman" w:eastAsia="方正仿宋_GBK" w:cs="Times New Roman"/>
          <w:sz w:val="32"/>
          <w:szCs w:val="32"/>
        </w:rPr>
        <w:t>在应对恶劣天气条件下道路交通安全管理工作中严格落实领导负责制、个人责任制、连带追究制、责任倒查制，对工作不负责导致</w:t>
      </w:r>
      <w:r>
        <w:rPr>
          <w:rFonts w:hint="default" w:ascii="Times New Roman" w:hAnsi="Times New Roman" w:eastAsia="方正仿宋_GBK" w:cs="Times New Roman"/>
          <w:sz w:val="32"/>
          <w:szCs w:val="32"/>
          <w:lang w:eastAsia="zh-CN"/>
        </w:rPr>
        <w:t>贻误战机</w:t>
      </w:r>
      <w:r>
        <w:rPr>
          <w:rFonts w:hint="default" w:ascii="Times New Roman" w:hAnsi="Times New Roman" w:eastAsia="方正仿宋_GBK" w:cs="Times New Roman"/>
          <w:sz w:val="32"/>
          <w:szCs w:val="32"/>
        </w:rPr>
        <w:t>或造成重大财产、人员损失的，都将严肃追</w:t>
      </w:r>
      <w:r>
        <w:rPr>
          <w:rFonts w:hint="default" w:ascii="Times New Roman" w:hAnsi="Times New Roman" w:eastAsia="方正仿宋_GBK" w:cs="Times New Roman"/>
          <w:sz w:val="32"/>
          <w:szCs w:val="32"/>
          <w:lang w:eastAsia="zh-CN"/>
        </w:rPr>
        <w:t>责</w:t>
      </w:r>
      <w:r>
        <w:rPr>
          <w:rFonts w:hint="default" w:ascii="Times New Roman" w:hAnsi="Times New Roman" w:eastAsia="方正仿宋_GBK" w:cs="Times New Roman"/>
          <w:sz w:val="32"/>
          <w:szCs w:val="32"/>
        </w:rPr>
        <w:t>。领导小组将对预案实施的全过程进行督促、检查，确保预案有效实施。</w:t>
      </w:r>
    </w:p>
    <w:p>
      <w:pPr>
        <w:rPr>
          <w:rFonts w:hint="default"/>
        </w:rPr>
      </w:pPr>
      <w:bookmarkStart w:id="0" w:name="_GoBack"/>
      <w:bookmarkEnd w:id="0"/>
    </w:p>
    <w:sectPr>
      <w:footerReference r:id="rId3" w:type="default"/>
      <w:pgSz w:w="11906" w:h="16838"/>
      <w:pgMar w:top="1984" w:right="1446" w:bottom="1644" w:left="1446" w:header="851" w:footer="1474"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embedRegular r:id="rId1" w:fontKey="{BE8AA4A3-30F2-46D5-9231-F417B383CD55}"/>
  </w:font>
  <w:font w:name="Cambria">
    <w:panose1 w:val="02040503050406030204"/>
    <w:charset w:val="00"/>
    <w:family w:val="roman"/>
    <w:pitch w:val="default"/>
    <w:sig w:usb0="E00006FF" w:usb1="420024FF" w:usb2="02000000" w:usb3="00000000" w:csb0="2000019F" w:csb1="00000000"/>
  </w:font>
  <w:font w:name="PMingLiU">
    <w:altName w:val="PMingLiU-ExtB"/>
    <w:panose1 w:val="02020500000000000000"/>
    <w:charset w:val="88"/>
    <w:family w:val="roman"/>
    <w:pitch w:val="default"/>
    <w:sig w:usb0="00000000" w:usb1="00000000" w:usb2="00000016" w:usb3="00000000" w:csb0="00100001" w:csb1="00000000"/>
  </w:font>
  <w:font w:name="方正仿宋_GBK">
    <w:panose1 w:val="03000509000000000000"/>
    <w:charset w:val="86"/>
    <w:family w:val="script"/>
    <w:pitch w:val="default"/>
    <w:sig w:usb0="00000001" w:usb1="080E0000" w:usb2="00000000" w:usb3="00000000" w:csb0="00040000" w:csb1="00000000"/>
    <w:embedRegular r:id="rId2" w:fontKey="{EB17C056-D959-4322-B493-4E5AE8389C3C}"/>
  </w:font>
  <w:font w:name="仿宋_GB2312">
    <w:panose1 w:val="02010609030101010101"/>
    <w:charset w:val="86"/>
    <w:family w:val="modern"/>
    <w:pitch w:val="default"/>
    <w:sig w:usb0="00000001" w:usb1="080E0000" w:usb2="00000000" w:usb3="00000000" w:csb0="00040000" w:csb1="00000000"/>
    <w:embedRegular r:id="rId3" w:fontKey="{B8F42833-2961-439A-A7CF-E92BD6F91989}"/>
  </w:font>
  <w:font w:name="仿宋">
    <w:panose1 w:val="02010609060101010101"/>
    <w:charset w:val="86"/>
    <w:family w:val="auto"/>
    <w:pitch w:val="default"/>
    <w:sig w:usb0="800002BF" w:usb1="38CF7CFA" w:usb2="00000016" w:usb3="00000000" w:csb0="00040001" w:csb1="00000000"/>
    <w:embedRegular r:id="rId4" w:fontKey="{8D4D6FCA-2DF4-4F9B-A44A-6FFA068B9CE7}"/>
  </w:font>
  <w:font w:name="方正黑体_GBK">
    <w:panose1 w:val="03000509000000000000"/>
    <w:charset w:val="86"/>
    <w:family w:val="script"/>
    <w:pitch w:val="default"/>
    <w:sig w:usb0="00000001" w:usb1="080E0000" w:usb2="00000000" w:usb3="00000000" w:csb0="00040000" w:csb1="00000000"/>
    <w:embedRegular r:id="rId5" w:fontKey="{6B42B93E-DF01-44EE-A786-4997C63ABB41}"/>
  </w:font>
  <w:font w:name="方正楷体_GBK">
    <w:panose1 w:val="03000509000000000000"/>
    <w:charset w:val="86"/>
    <w:family w:val="auto"/>
    <w:pitch w:val="default"/>
    <w:sig w:usb0="00000001" w:usb1="080E0000" w:usb2="00000000" w:usb3="00000000" w:csb0="00040000" w:csb1="00000000"/>
    <w:embedRegular r:id="rId6" w:fontKey="{075F05BC-731E-43F0-82B5-8443BB420B9A}"/>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8"/>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7</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BFB3FA"/>
    <w:multiLevelType w:val="singleLevel"/>
    <w:tmpl w:val="EABFB3FA"/>
    <w:lvl w:ilvl="0" w:tentative="0">
      <w:start w:val="1"/>
      <w:numFmt w:val="chineseCounting"/>
      <w:suff w:val="nothing"/>
      <w:lvlText w:val="%1、"/>
      <w:lvlJc w:val="left"/>
      <w:rPr>
        <w:rFonts w:hint="eastAsia" w:ascii="方正黑体_GBK" w:hAnsi="方正黑体_GBK" w:eastAsia="方正黑体_GBK" w:cs="方正黑体_GBK"/>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WVhMDZkYjE4N2VhNDY5ZDlkNDYzYTQ1NTNlMDBmOWIifQ=="/>
  </w:docVars>
  <w:rsids>
    <w:rsidRoot w:val="66BF0C69"/>
    <w:rsid w:val="00060FAD"/>
    <w:rsid w:val="00097229"/>
    <w:rsid w:val="000C661F"/>
    <w:rsid w:val="000E4388"/>
    <w:rsid w:val="00132E80"/>
    <w:rsid w:val="001425E1"/>
    <w:rsid w:val="001C21A5"/>
    <w:rsid w:val="001D7E25"/>
    <w:rsid w:val="001F1B6B"/>
    <w:rsid w:val="0021249D"/>
    <w:rsid w:val="00225993"/>
    <w:rsid w:val="00262F72"/>
    <w:rsid w:val="002F4F5C"/>
    <w:rsid w:val="002F6A31"/>
    <w:rsid w:val="003E7B02"/>
    <w:rsid w:val="00405ADD"/>
    <w:rsid w:val="00444FC3"/>
    <w:rsid w:val="00453106"/>
    <w:rsid w:val="004F1FDC"/>
    <w:rsid w:val="00510B00"/>
    <w:rsid w:val="0052770B"/>
    <w:rsid w:val="005334D5"/>
    <w:rsid w:val="005B483D"/>
    <w:rsid w:val="005D0389"/>
    <w:rsid w:val="005F5F29"/>
    <w:rsid w:val="00600F31"/>
    <w:rsid w:val="0061162F"/>
    <w:rsid w:val="00617BE5"/>
    <w:rsid w:val="00665295"/>
    <w:rsid w:val="006D4649"/>
    <w:rsid w:val="006E1172"/>
    <w:rsid w:val="007046BF"/>
    <w:rsid w:val="007317FF"/>
    <w:rsid w:val="00733343"/>
    <w:rsid w:val="007B54DA"/>
    <w:rsid w:val="007D0E10"/>
    <w:rsid w:val="008209C7"/>
    <w:rsid w:val="0082159E"/>
    <w:rsid w:val="00867654"/>
    <w:rsid w:val="008714CB"/>
    <w:rsid w:val="008C1895"/>
    <w:rsid w:val="00A91A2D"/>
    <w:rsid w:val="00AA04F2"/>
    <w:rsid w:val="00AA2B39"/>
    <w:rsid w:val="00AE7434"/>
    <w:rsid w:val="00BD0DCB"/>
    <w:rsid w:val="00BF7457"/>
    <w:rsid w:val="00D66FC8"/>
    <w:rsid w:val="00DD7E29"/>
    <w:rsid w:val="00DE2D1F"/>
    <w:rsid w:val="00DE6121"/>
    <w:rsid w:val="00E07099"/>
    <w:rsid w:val="00E33545"/>
    <w:rsid w:val="00E7187B"/>
    <w:rsid w:val="00E72179"/>
    <w:rsid w:val="00EA62FA"/>
    <w:rsid w:val="00EB2B53"/>
    <w:rsid w:val="00ED1C80"/>
    <w:rsid w:val="00F02278"/>
    <w:rsid w:val="00F03CBF"/>
    <w:rsid w:val="00F305AF"/>
    <w:rsid w:val="00F462E2"/>
    <w:rsid w:val="00F57B63"/>
    <w:rsid w:val="00F67B82"/>
    <w:rsid w:val="00F72F15"/>
    <w:rsid w:val="00F936BE"/>
    <w:rsid w:val="00FB6AF4"/>
    <w:rsid w:val="019909D6"/>
    <w:rsid w:val="01AF1664"/>
    <w:rsid w:val="01CB2950"/>
    <w:rsid w:val="027C7F06"/>
    <w:rsid w:val="02CB0E3E"/>
    <w:rsid w:val="034D277D"/>
    <w:rsid w:val="037A46E6"/>
    <w:rsid w:val="05294741"/>
    <w:rsid w:val="058560B3"/>
    <w:rsid w:val="069B220A"/>
    <w:rsid w:val="06F96C10"/>
    <w:rsid w:val="07161F45"/>
    <w:rsid w:val="07324316"/>
    <w:rsid w:val="07EC63FF"/>
    <w:rsid w:val="082112EB"/>
    <w:rsid w:val="08351F4A"/>
    <w:rsid w:val="0A222B45"/>
    <w:rsid w:val="0AE81B85"/>
    <w:rsid w:val="0B170B74"/>
    <w:rsid w:val="0CFF4475"/>
    <w:rsid w:val="0D376AFE"/>
    <w:rsid w:val="0D635E54"/>
    <w:rsid w:val="0D90682A"/>
    <w:rsid w:val="0E697251"/>
    <w:rsid w:val="0E835B4C"/>
    <w:rsid w:val="0F314941"/>
    <w:rsid w:val="0F692C78"/>
    <w:rsid w:val="112B3288"/>
    <w:rsid w:val="12AA75E5"/>
    <w:rsid w:val="12BA7692"/>
    <w:rsid w:val="12ED2EED"/>
    <w:rsid w:val="131D47AD"/>
    <w:rsid w:val="13877FCF"/>
    <w:rsid w:val="13DC7D65"/>
    <w:rsid w:val="142F60DC"/>
    <w:rsid w:val="143A6DCC"/>
    <w:rsid w:val="14465E8A"/>
    <w:rsid w:val="14931BD2"/>
    <w:rsid w:val="150115A9"/>
    <w:rsid w:val="151F05DF"/>
    <w:rsid w:val="152663EC"/>
    <w:rsid w:val="15563AA5"/>
    <w:rsid w:val="170B1445"/>
    <w:rsid w:val="17380D59"/>
    <w:rsid w:val="17410C0C"/>
    <w:rsid w:val="17526A4A"/>
    <w:rsid w:val="17933112"/>
    <w:rsid w:val="17991426"/>
    <w:rsid w:val="17C929D8"/>
    <w:rsid w:val="17E47741"/>
    <w:rsid w:val="1896040F"/>
    <w:rsid w:val="18FD649C"/>
    <w:rsid w:val="19561BC7"/>
    <w:rsid w:val="1970466B"/>
    <w:rsid w:val="198F7458"/>
    <w:rsid w:val="19C16633"/>
    <w:rsid w:val="19C35547"/>
    <w:rsid w:val="1A5779CD"/>
    <w:rsid w:val="1A94404A"/>
    <w:rsid w:val="1ABF2377"/>
    <w:rsid w:val="1B0E2D05"/>
    <w:rsid w:val="1B63668F"/>
    <w:rsid w:val="1BB0719B"/>
    <w:rsid w:val="1D5E3560"/>
    <w:rsid w:val="1D774567"/>
    <w:rsid w:val="1EE83A76"/>
    <w:rsid w:val="1F007A03"/>
    <w:rsid w:val="1F6B6D41"/>
    <w:rsid w:val="1FD86D5E"/>
    <w:rsid w:val="1FE3647B"/>
    <w:rsid w:val="20201CC1"/>
    <w:rsid w:val="204C60D0"/>
    <w:rsid w:val="20CC264B"/>
    <w:rsid w:val="213E5B6E"/>
    <w:rsid w:val="21450BBF"/>
    <w:rsid w:val="215F7F4A"/>
    <w:rsid w:val="21A17A4A"/>
    <w:rsid w:val="21C14C96"/>
    <w:rsid w:val="22933B6D"/>
    <w:rsid w:val="23645B24"/>
    <w:rsid w:val="23D64BB8"/>
    <w:rsid w:val="24553C59"/>
    <w:rsid w:val="24964671"/>
    <w:rsid w:val="25B86B99"/>
    <w:rsid w:val="25DF35FE"/>
    <w:rsid w:val="269629B5"/>
    <w:rsid w:val="26CA78D4"/>
    <w:rsid w:val="26D4135E"/>
    <w:rsid w:val="279B3ADF"/>
    <w:rsid w:val="286B7836"/>
    <w:rsid w:val="28BC470E"/>
    <w:rsid w:val="29232D9A"/>
    <w:rsid w:val="29324047"/>
    <w:rsid w:val="293B37B4"/>
    <w:rsid w:val="29B66BDA"/>
    <w:rsid w:val="2A551925"/>
    <w:rsid w:val="2A6064C9"/>
    <w:rsid w:val="2A62591A"/>
    <w:rsid w:val="2AAE5213"/>
    <w:rsid w:val="2AF46197"/>
    <w:rsid w:val="2B1B7DE6"/>
    <w:rsid w:val="2B3C445B"/>
    <w:rsid w:val="2BC5112A"/>
    <w:rsid w:val="2C702E6D"/>
    <w:rsid w:val="2C9B0634"/>
    <w:rsid w:val="2CC769F8"/>
    <w:rsid w:val="2CF47B61"/>
    <w:rsid w:val="2DFD7FE0"/>
    <w:rsid w:val="2E3C6D38"/>
    <w:rsid w:val="2E4B5E67"/>
    <w:rsid w:val="2E644256"/>
    <w:rsid w:val="2EAD0925"/>
    <w:rsid w:val="2EAF7E9D"/>
    <w:rsid w:val="2F13695B"/>
    <w:rsid w:val="2F67605F"/>
    <w:rsid w:val="2FD47FF1"/>
    <w:rsid w:val="31865D2E"/>
    <w:rsid w:val="332B2533"/>
    <w:rsid w:val="333452AD"/>
    <w:rsid w:val="33D36820"/>
    <w:rsid w:val="33FA1BC0"/>
    <w:rsid w:val="34664C6A"/>
    <w:rsid w:val="34E77DF8"/>
    <w:rsid w:val="34F72896"/>
    <w:rsid w:val="355C2AFF"/>
    <w:rsid w:val="36370EF2"/>
    <w:rsid w:val="369700FC"/>
    <w:rsid w:val="36B87FEE"/>
    <w:rsid w:val="36FF2B74"/>
    <w:rsid w:val="3788449C"/>
    <w:rsid w:val="37B82E0A"/>
    <w:rsid w:val="38393C3F"/>
    <w:rsid w:val="386A4B2B"/>
    <w:rsid w:val="38EC13C7"/>
    <w:rsid w:val="392434A4"/>
    <w:rsid w:val="396559CF"/>
    <w:rsid w:val="3A2B2359"/>
    <w:rsid w:val="3A991E51"/>
    <w:rsid w:val="3B9E63C5"/>
    <w:rsid w:val="3D801E71"/>
    <w:rsid w:val="3E216FDE"/>
    <w:rsid w:val="3F5B00C1"/>
    <w:rsid w:val="40117D17"/>
    <w:rsid w:val="40487CD5"/>
    <w:rsid w:val="404A26C3"/>
    <w:rsid w:val="40D06D2D"/>
    <w:rsid w:val="4120064A"/>
    <w:rsid w:val="42347BA8"/>
    <w:rsid w:val="42BA4A35"/>
    <w:rsid w:val="42E42824"/>
    <w:rsid w:val="439E294B"/>
    <w:rsid w:val="44A90257"/>
    <w:rsid w:val="452C4CE7"/>
    <w:rsid w:val="45523B57"/>
    <w:rsid w:val="45F35DA3"/>
    <w:rsid w:val="466510E8"/>
    <w:rsid w:val="46BE18BB"/>
    <w:rsid w:val="47213261"/>
    <w:rsid w:val="48A87278"/>
    <w:rsid w:val="48F6686B"/>
    <w:rsid w:val="4907292A"/>
    <w:rsid w:val="49502FDC"/>
    <w:rsid w:val="49644A59"/>
    <w:rsid w:val="4A015907"/>
    <w:rsid w:val="4A03082F"/>
    <w:rsid w:val="4C8C337F"/>
    <w:rsid w:val="4D0E6223"/>
    <w:rsid w:val="4D715F17"/>
    <w:rsid w:val="4D7C2F2B"/>
    <w:rsid w:val="4E3367EB"/>
    <w:rsid w:val="4E695252"/>
    <w:rsid w:val="4EA173AA"/>
    <w:rsid w:val="4ECC290F"/>
    <w:rsid w:val="5018236B"/>
    <w:rsid w:val="5060421F"/>
    <w:rsid w:val="506A211C"/>
    <w:rsid w:val="50EB4F43"/>
    <w:rsid w:val="50FC753B"/>
    <w:rsid w:val="51657A52"/>
    <w:rsid w:val="51C520DE"/>
    <w:rsid w:val="51CF7816"/>
    <w:rsid w:val="526805F9"/>
    <w:rsid w:val="527F316B"/>
    <w:rsid w:val="52911BE2"/>
    <w:rsid w:val="52C42ED8"/>
    <w:rsid w:val="52E53CDC"/>
    <w:rsid w:val="533A1B30"/>
    <w:rsid w:val="53A976E6"/>
    <w:rsid w:val="54123CF2"/>
    <w:rsid w:val="544A1345"/>
    <w:rsid w:val="54D42FD1"/>
    <w:rsid w:val="54E96376"/>
    <w:rsid w:val="55335FB2"/>
    <w:rsid w:val="5624214A"/>
    <w:rsid w:val="56D026BA"/>
    <w:rsid w:val="56E82B54"/>
    <w:rsid w:val="56EB33BD"/>
    <w:rsid w:val="57021F78"/>
    <w:rsid w:val="57033F6F"/>
    <w:rsid w:val="57301A3A"/>
    <w:rsid w:val="57443D6A"/>
    <w:rsid w:val="57CE6B09"/>
    <w:rsid w:val="581C4355"/>
    <w:rsid w:val="585369BE"/>
    <w:rsid w:val="58F14E2C"/>
    <w:rsid w:val="5983719E"/>
    <w:rsid w:val="59C94C44"/>
    <w:rsid w:val="5A0B3CC2"/>
    <w:rsid w:val="5A277A75"/>
    <w:rsid w:val="5AB57110"/>
    <w:rsid w:val="5ADA5F76"/>
    <w:rsid w:val="5AF13D68"/>
    <w:rsid w:val="5AFE5E3C"/>
    <w:rsid w:val="5B7C150B"/>
    <w:rsid w:val="5BD668D5"/>
    <w:rsid w:val="5C040E9A"/>
    <w:rsid w:val="5CA36F8A"/>
    <w:rsid w:val="5D28223E"/>
    <w:rsid w:val="5D3C49FD"/>
    <w:rsid w:val="5D4C7883"/>
    <w:rsid w:val="5D8D1CC1"/>
    <w:rsid w:val="5DEC7C06"/>
    <w:rsid w:val="5DF524F9"/>
    <w:rsid w:val="5EC1391B"/>
    <w:rsid w:val="5ED953BF"/>
    <w:rsid w:val="5F775CBC"/>
    <w:rsid w:val="61273E52"/>
    <w:rsid w:val="61921BCE"/>
    <w:rsid w:val="62004C4A"/>
    <w:rsid w:val="62280ECE"/>
    <w:rsid w:val="62491E31"/>
    <w:rsid w:val="625A74DD"/>
    <w:rsid w:val="626B15FE"/>
    <w:rsid w:val="62A3501A"/>
    <w:rsid w:val="62EA3438"/>
    <w:rsid w:val="639018B4"/>
    <w:rsid w:val="643C1282"/>
    <w:rsid w:val="647C7623"/>
    <w:rsid w:val="65DA0D53"/>
    <w:rsid w:val="66676A36"/>
    <w:rsid w:val="66BF0C69"/>
    <w:rsid w:val="675F7371"/>
    <w:rsid w:val="683822D3"/>
    <w:rsid w:val="6841330A"/>
    <w:rsid w:val="68BB373C"/>
    <w:rsid w:val="697932EC"/>
    <w:rsid w:val="6AF44665"/>
    <w:rsid w:val="6BA03E57"/>
    <w:rsid w:val="6C0A3701"/>
    <w:rsid w:val="6C83478C"/>
    <w:rsid w:val="6CF24739"/>
    <w:rsid w:val="6D744BDF"/>
    <w:rsid w:val="6D8B7F35"/>
    <w:rsid w:val="6E135E39"/>
    <w:rsid w:val="6E8B264C"/>
    <w:rsid w:val="6FC27886"/>
    <w:rsid w:val="702520E9"/>
    <w:rsid w:val="708F5500"/>
    <w:rsid w:val="70C34295"/>
    <w:rsid w:val="7110747D"/>
    <w:rsid w:val="7286443C"/>
    <w:rsid w:val="72A502B0"/>
    <w:rsid w:val="736133CB"/>
    <w:rsid w:val="74542D9D"/>
    <w:rsid w:val="7498427F"/>
    <w:rsid w:val="74C76150"/>
    <w:rsid w:val="75094AB1"/>
    <w:rsid w:val="75DC4673"/>
    <w:rsid w:val="764A60D0"/>
    <w:rsid w:val="76622A7F"/>
    <w:rsid w:val="767A6205"/>
    <w:rsid w:val="768906B2"/>
    <w:rsid w:val="76EA2D4A"/>
    <w:rsid w:val="771537EB"/>
    <w:rsid w:val="77A6509F"/>
    <w:rsid w:val="77C819AB"/>
    <w:rsid w:val="78771391"/>
    <w:rsid w:val="78F27E67"/>
    <w:rsid w:val="790C7278"/>
    <w:rsid w:val="7A364A0E"/>
    <w:rsid w:val="7AA3173D"/>
    <w:rsid w:val="7AE92C14"/>
    <w:rsid w:val="7B1F62A0"/>
    <w:rsid w:val="7B936139"/>
    <w:rsid w:val="7CF052D8"/>
    <w:rsid w:val="7CF442FF"/>
    <w:rsid w:val="7D6A0D78"/>
    <w:rsid w:val="7DA956A4"/>
    <w:rsid w:val="7DAC5273"/>
    <w:rsid w:val="7DCB3A3C"/>
    <w:rsid w:val="7DF83525"/>
    <w:rsid w:val="7DFD6BE4"/>
    <w:rsid w:val="7EDC1D21"/>
    <w:rsid w:val="7F3467D2"/>
    <w:rsid w:val="7FAE27BF"/>
    <w:rsid w:val="7FD6260D"/>
    <w:rsid w:val="7FEB60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5"/>
    <w:autoRedefine/>
    <w:qFormat/>
    <w:uiPriority w:val="0"/>
    <w:pPr>
      <w:widowControl/>
      <w:spacing w:before="100" w:beforeAutospacing="1" w:after="100" w:afterAutospacing="1"/>
      <w:jc w:val="center"/>
      <w:outlineLvl w:val="0"/>
    </w:pPr>
    <w:rPr>
      <w:rFonts w:ascii="宋体" w:hAnsi="宋体" w:eastAsia="方正小标宋_GBK"/>
      <w:b/>
      <w:bCs/>
      <w:kern w:val="36"/>
      <w:sz w:val="44"/>
      <w:szCs w:val="48"/>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3">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customStyle="1" w:styleId="2">
    <w:name w:val="Default"/>
    <w:next w:val="1"/>
    <w:autoRedefine/>
    <w:qFormat/>
    <w:uiPriority w:val="99"/>
    <w:pPr>
      <w:widowControl w:val="0"/>
      <w:autoSpaceDE w:val="0"/>
      <w:autoSpaceDN w:val="0"/>
      <w:adjustRightInd w:val="0"/>
    </w:pPr>
    <w:rPr>
      <w:rFonts w:ascii="方正小标宋_GBK" w:hAnsi="Times New Roman" w:eastAsia="方正小标宋_GBK" w:cs="Times New Roman"/>
      <w:color w:val="000000"/>
      <w:sz w:val="24"/>
      <w:szCs w:val="24"/>
      <w:lang w:val="en-US" w:eastAsia="zh-CN" w:bidi="ar-SA"/>
    </w:rPr>
  </w:style>
  <w:style w:type="paragraph" w:styleId="5">
    <w:name w:val="Body Text"/>
    <w:basedOn w:val="1"/>
    <w:next w:val="1"/>
    <w:qFormat/>
    <w:uiPriority w:val="0"/>
    <w:pPr>
      <w:widowControl/>
      <w:jc w:val="left"/>
    </w:pPr>
    <w:rPr>
      <w:kern w:val="0"/>
    </w:rPr>
  </w:style>
  <w:style w:type="paragraph" w:styleId="6">
    <w:name w:val="Plain Text"/>
    <w:basedOn w:val="1"/>
    <w:autoRedefine/>
    <w:qFormat/>
    <w:uiPriority w:val="0"/>
    <w:rPr>
      <w:rFonts w:ascii="宋体" w:hAnsi="Courier New"/>
    </w:rPr>
  </w:style>
  <w:style w:type="paragraph" w:styleId="7">
    <w:name w:val="Date"/>
    <w:basedOn w:val="1"/>
    <w:next w:val="1"/>
    <w:link w:val="18"/>
    <w:autoRedefine/>
    <w:qFormat/>
    <w:uiPriority w:val="0"/>
    <w:pPr>
      <w:ind w:left="100" w:leftChars="2500"/>
    </w:p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Message Header"/>
    <w:basedOn w:val="1"/>
    <w:next w:val="5"/>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table" w:styleId="12">
    <w:name w:val="Table Grid"/>
    <w:basedOn w:val="1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basedOn w:val="13"/>
    <w:autoRedefine/>
    <w:qFormat/>
    <w:uiPriority w:val="0"/>
    <w:rPr>
      <w:color w:val="0000FF"/>
      <w:u w:val="single"/>
    </w:rPr>
  </w:style>
  <w:style w:type="character" w:customStyle="1" w:styleId="15">
    <w:name w:val="标题 1 Char"/>
    <w:link w:val="3"/>
    <w:autoRedefine/>
    <w:qFormat/>
    <w:uiPriority w:val="0"/>
    <w:rPr>
      <w:rFonts w:ascii="宋体" w:hAnsi="宋体" w:eastAsia="方正小标宋_GBK"/>
      <w:b/>
      <w:bCs/>
      <w:kern w:val="36"/>
      <w:sz w:val="44"/>
      <w:szCs w:val="48"/>
    </w:rPr>
  </w:style>
  <w:style w:type="paragraph" w:customStyle="1" w:styleId="16">
    <w:name w:val="Body text|2"/>
    <w:basedOn w:val="1"/>
    <w:autoRedefine/>
    <w:qFormat/>
    <w:uiPriority w:val="0"/>
    <w:pPr>
      <w:shd w:val="clear" w:color="auto" w:fill="FFFFFF"/>
      <w:spacing w:after="1100" w:line="300" w:lineRule="exact"/>
      <w:jc w:val="center"/>
    </w:pPr>
    <w:rPr>
      <w:rFonts w:ascii="PMingLiU" w:hAnsi="PMingLiU" w:eastAsia="PMingLiU" w:cs="PMingLiU"/>
      <w:sz w:val="30"/>
      <w:szCs w:val="30"/>
    </w:rPr>
  </w:style>
  <w:style w:type="paragraph" w:customStyle="1" w:styleId="17">
    <w:name w:val="Body text|1"/>
    <w:basedOn w:val="1"/>
    <w:qFormat/>
    <w:uiPriority w:val="0"/>
    <w:pPr>
      <w:spacing w:line="437" w:lineRule="auto"/>
      <w:ind w:firstLine="400"/>
    </w:pPr>
    <w:rPr>
      <w:rFonts w:ascii="宋体" w:hAnsi="宋体" w:cs="宋体"/>
      <w:sz w:val="28"/>
      <w:szCs w:val="28"/>
      <w:lang w:val="zh-TW" w:eastAsia="zh-TW" w:bidi="zh-TW"/>
    </w:rPr>
  </w:style>
  <w:style w:type="character" w:customStyle="1" w:styleId="18">
    <w:name w:val="日期 Char"/>
    <w:basedOn w:val="13"/>
    <w:link w:val="7"/>
    <w:autoRedefine/>
    <w:qFormat/>
    <w:uiPriority w:val="0"/>
    <w:rPr>
      <w:rFonts w:ascii="Times New Roman" w:hAnsi="Times New Roman" w:eastAsia="宋体"/>
      <w:kern w:val="2"/>
      <w:sz w:val="21"/>
      <w:szCs w:val="24"/>
    </w:rPr>
  </w:style>
  <w:style w:type="table" w:customStyle="1" w:styleId="19">
    <w:name w:val="网格型1"/>
    <w:basedOn w:val="11"/>
    <w:autoRedefine/>
    <w:qFormat/>
    <w:uiPriority w:val="0"/>
    <w:pPr>
      <w:widowControl w:val="0"/>
      <w:jc w:val="both"/>
    </w:pPr>
    <w:rPr>
      <w:rFonts w:ascii="Times New Roman" w:hAnsi="Times New Roman"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1447</Words>
  <Characters>1456</Characters>
  <Lines>23</Lines>
  <Paragraphs>6</Paragraphs>
  <TotalTime>0</TotalTime>
  <ScaleCrop>false</ScaleCrop>
  <LinksUpToDate>false</LinksUpToDate>
  <CharactersWithSpaces>1519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2022-04-11T07:43:00Z</dcterms:created>
  <dc:creator>童家院子</dc:creator>
  <cp:lastModifiedBy>十三匹狼</cp:lastModifiedBy>
  <cp:lastPrinted>2024-02-01T09:01:00Z</cp:lastPrinted>
  <dcterms:modified xsi:type="dcterms:W3CDTF">2024-02-21T08:55:52Z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KSOSaveFontToCloudKey">
    <vt:lpwstr>0_btnclosed</vt:lpwstr>
  </property>
  <property fmtid="{D5CDD505-2E9C-101B-9397-08002B2CF9AE}" pid="4" name="ICV">
    <vt:lpwstr>FACE8CD9615F4892B2E15F5093C50099</vt:lpwstr>
  </property>
</Properties>
</file>