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>
      <w:pPr>
        <w:spacing w:line="360" w:lineRule="exact"/>
        <w:ind w:firstLine="1440" w:firstLineChars="400"/>
        <w:jc w:val="both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pacing w:line="360" w:lineRule="exact"/>
        <w:ind w:firstLine="1440" w:firstLineChars="400"/>
        <w:jc w:val="both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夔门街道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公开招聘公益性岗位报名表</w:t>
      </w:r>
      <w:bookmarkEnd w:id="0"/>
    </w:p>
    <w:p>
      <w:pPr>
        <w:spacing w:line="360" w:lineRule="exact"/>
        <w:jc w:val="center"/>
        <w:outlineLvl w:val="0"/>
        <w:rPr>
          <w:rFonts w:ascii="方正仿宋_GBK" w:hAnsi="方正仿宋_GBK" w:eastAsia="方正仿宋_GBK" w:cs="方正仿宋_GBK"/>
          <w:color w:val="000000"/>
          <w:spacing w:val="10"/>
          <w:sz w:val="32"/>
          <w:szCs w:val="32"/>
        </w:rPr>
      </w:pPr>
    </w:p>
    <w:tbl>
      <w:tblPr>
        <w:tblStyle w:val="3"/>
        <w:tblW w:w="9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07"/>
        <w:gridCol w:w="213"/>
        <w:gridCol w:w="900"/>
        <w:gridCol w:w="540"/>
        <w:gridCol w:w="180"/>
        <w:gridCol w:w="531"/>
        <w:gridCol w:w="189"/>
        <w:gridCol w:w="180"/>
        <w:gridCol w:w="540"/>
        <w:gridCol w:w="126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1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加入党派及 时 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在  职  教  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0"/>
                <w:kern w:val="0"/>
                <w:sz w:val="24"/>
              </w:rPr>
              <w:t>现 任 职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left="-108" w:right="-108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本人简历</w:t>
            </w:r>
          </w:p>
          <w:p>
            <w:pPr>
              <w:adjustRightInd w:val="0"/>
              <w:spacing w:line="360" w:lineRule="exact"/>
              <w:ind w:left="-108" w:right="-108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（从高中起）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应聘者承诺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本人确认以上提供的信息真实有效，并愿意承担相关责任。</w:t>
            </w: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本人签名：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意      见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1Times New Roman" w:hAnsi="1Times New Roman" w:eastAsia="方正仿宋_GBK" w:cs="1Times New Roman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注：应聘者应对自己所填报资料的真实性负责，凡有弄虚作假者，取消聘用资格。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1Times New Roman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84A91"/>
    <w:rsid w:val="2D08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2021-11-15T08:13:00Z</dcterms:created>
  <dc:creator>文书 （收发邮件）</dc:creator>
  <cp:lastModifiedBy>文书 （收发邮件）</cp:lastModifiedBy>
  <dcterms:modified xsi:type="dcterms:W3CDTF">2021-11-15T08:13:51Z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