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val="en-US" w:eastAsia="zh-CN"/>
        </w:rPr>
        <w:t>2023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党龄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val="en-US" w:eastAsia="zh-CN"/>
        </w:rPr>
        <w:t>40年以上老党员生活补贴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项目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年县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县财政局拨付资金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106760元</w:t>
      </w:r>
      <w:r>
        <w:rPr>
          <w:rFonts w:hint="eastAsia" w:ascii="方正仿宋_GBK" w:eastAsia="方正仿宋_GBK"/>
          <w:sz w:val="32"/>
          <w:szCs w:val="32"/>
        </w:rPr>
        <w:t>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为党龄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40年以上老党员发放生活补贴</w:t>
      </w:r>
      <w:r>
        <w:rPr>
          <w:rFonts w:hint="eastAsia" w:ascii="方正仿宋_GBK" w:eastAsia="方正仿宋_GBK"/>
          <w:sz w:val="32"/>
          <w:szCs w:val="32"/>
        </w:rPr>
        <w:t>。龙桥乡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党龄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40年以上老党员</w:t>
      </w:r>
      <w:r>
        <w:rPr>
          <w:rFonts w:hint="eastAsia" w:ascii="方正仿宋_GBK" w:eastAsia="方正仿宋_GBK"/>
          <w:sz w:val="32"/>
          <w:szCs w:val="32"/>
          <w:lang w:eastAsia="zh-CN"/>
        </w:rPr>
        <w:t>生活补贴</w:t>
      </w:r>
      <w:r>
        <w:rPr>
          <w:rFonts w:hint="eastAsia" w:ascii="方正仿宋_GBK" w:eastAsia="方正仿宋_GBK"/>
          <w:sz w:val="32"/>
          <w:szCs w:val="32"/>
        </w:rPr>
        <w:t>项目资金合计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106760</w:t>
      </w:r>
      <w:r>
        <w:rPr>
          <w:rFonts w:hint="eastAsia" w:ascii="方正仿宋_GBK" w:eastAsia="方正仿宋_GBK"/>
          <w:sz w:val="32"/>
          <w:szCs w:val="32"/>
        </w:rPr>
        <w:t>元。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财政</w:t>
      </w:r>
      <w:r>
        <w:rPr>
          <w:rFonts w:hint="eastAsia" w:ascii="方正仿宋_GBK" w:eastAsia="方正仿宋_GBK"/>
          <w:sz w:val="32"/>
          <w:szCs w:val="32"/>
        </w:rPr>
        <w:t>资金主要用于龙桥乡</w:t>
      </w:r>
      <w:r>
        <w:rPr>
          <w:rFonts w:hint="eastAsia" w:ascii="方正仿宋_GBK" w:eastAsia="方正仿宋_GBK"/>
          <w:sz w:val="32"/>
          <w:szCs w:val="32"/>
          <w:lang w:eastAsia="zh-CN"/>
        </w:rPr>
        <w:t>党龄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40年以上老党员发放生活补贴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关于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党龄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40年以上老党员发放生活补贴</w:t>
      </w:r>
      <w:r>
        <w:rPr>
          <w:rFonts w:hint="eastAsia" w:ascii="方正仿宋_GBK" w:eastAsia="方正仿宋_GBK"/>
          <w:sz w:val="32"/>
          <w:szCs w:val="32"/>
        </w:rPr>
        <w:t>项目资金已到位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106760</w:t>
      </w:r>
      <w:r>
        <w:rPr>
          <w:rFonts w:hint="eastAsia" w:ascii="方正仿宋_GBK" w:eastAsia="方正仿宋_GBK"/>
          <w:sz w:val="32"/>
          <w:szCs w:val="32"/>
        </w:rPr>
        <w:t>元，全部调入龙桥乡财政办，资金到位率100%。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     </w:t>
      </w:r>
      <w:r>
        <w:rPr>
          <w:rFonts w:hint="eastAsia" w:ascii="方正仿宋_GBK" w:eastAsia="方正仿宋_GBK"/>
          <w:sz w:val="32"/>
          <w:szCs w:val="32"/>
        </w:rPr>
        <w:t>关于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党龄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40年以上老党员发放生活补贴</w:t>
      </w:r>
      <w:r>
        <w:rPr>
          <w:rFonts w:hint="eastAsia" w:ascii="方正仿宋_GBK" w:eastAsia="方正仿宋_GBK"/>
          <w:sz w:val="32"/>
          <w:szCs w:val="32"/>
        </w:rPr>
        <w:t>项目资金执行数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106480</w:t>
      </w:r>
      <w:r>
        <w:rPr>
          <w:rFonts w:hint="eastAsia" w:ascii="方正仿宋_GBK" w:eastAsia="方正仿宋_GBK"/>
          <w:sz w:val="32"/>
          <w:szCs w:val="32"/>
        </w:rPr>
        <w:t>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99.7</w:t>
      </w:r>
      <w:r>
        <w:rPr>
          <w:rFonts w:hint="eastAsia" w:ascii="方正仿宋_GBK" w:eastAsia="方正仿宋_GBK"/>
          <w:sz w:val="32"/>
          <w:szCs w:val="32"/>
        </w:rPr>
        <w:t>%，主要用于龙桥乡</w:t>
      </w:r>
      <w:r>
        <w:rPr>
          <w:rFonts w:hint="eastAsia" w:ascii="方正仿宋_GBK" w:eastAsia="方正仿宋_GBK"/>
          <w:sz w:val="32"/>
          <w:szCs w:val="32"/>
          <w:lang w:eastAsia="zh-CN"/>
        </w:rPr>
        <w:t>党龄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40年以上老党员发放生活补贴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bookmarkStart w:id="0" w:name="_GoBack"/>
      <w:bookmarkEnd w:id="0"/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龙桥乡</w:t>
      </w:r>
      <w:r>
        <w:rPr>
          <w:rFonts w:hint="eastAsia" w:ascii="方正仿宋_GBK" w:eastAsia="方正仿宋_GBK"/>
          <w:sz w:val="32"/>
          <w:szCs w:val="32"/>
          <w:lang w:eastAsia="zh-CN"/>
        </w:rPr>
        <w:t>党龄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40年以上老党员发放生活补贴</w:t>
      </w:r>
      <w:r>
        <w:rPr>
          <w:rFonts w:hint="eastAsia" w:ascii="方正仿宋_GBK" w:eastAsia="方正仿宋_GBK"/>
          <w:sz w:val="32"/>
          <w:szCs w:val="32"/>
        </w:rPr>
        <w:t>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该项目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实施</w:t>
      </w:r>
      <w:r>
        <w:rPr>
          <w:rFonts w:hint="eastAsia" w:ascii="方正仿宋_GBK" w:eastAsia="方正仿宋_GBK"/>
          <w:sz w:val="32"/>
          <w:szCs w:val="32"/>
        </w:rPr>
        <w:t>后，</w:t>
      </w:r>
      <w:r>
        <w:rPr>
          <w:rFonts w:hint="eastAsia" w:ascii="方正仿宋_GBK" w:eastAsia="方正仿宋_GBK"/>
          <w:sz w:val="32"/>
          <w:szCs w:val="32"/>
          <w:lang w:eastAsia="zh-CN"/>
        </w:rPr>
        <w:t>老党员生活质量的到明显改善</w:t>
      </w:r>
      <w:r>
        <w:rPr>
          <w:rFonts w:hint="eastAsia" w:ascii="方正仿宋_GBK" w:eastAsia="方正仿宋_GBK"/>
          <w:sz w:val="32"/>
          <w:szCs w:val="32"/>
        </w:rPr>
        <w:t>，</w:t>
      </w:r>
      <w:r>
        <w:rPr>
          <w:rFonts w:hint="eastAsia" w:ascii="方正仿宋_GBK" w:eastAsia="方正仿宋_GBK"/>
          <w:sz w:val="32"/>
          <w:szCs w:val="32"/>
          <w:lang w:eastAsia="zh-CN"/>
        </w:rPr>
        <w:t>老党员满意度明显提升。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补助人数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77人</w:t>
      </w:r>
      <w:r>
        <w:rPr>
          <w:rFonts w:hint="eastAsia" w:ascii="方正仿宋_GBK" w:eastAsia="方正仿宋_GBK"/>
          <w:sz w:val="32"/>
          <w:szCs w:val="32"/>
        </w:rPr>
        <w:tab/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（2）质量指标。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补助准确率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94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发放及时率</w:t>
      </w:r>
      <w:r>
        <w:rPr>
          <w:rFonts w:hint="eastAsia" w:ascii="方正仿宋_GBK" w:eastAsia="方正仿宋_GBK"/>
          <w:sz w:val="32"/>
          <w:szCs w:val="32"/>
        </w:rPr>
        <w:t>100%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（1）社会效益。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老党员生活质量明显改善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老党员</w:t>
      </w:r>
      <w:r>
        <w:rPr>
          <w:rFonts w:hint="eastAsia" w:ascii="方正仿宋_GBK" w:eastAsia="方正仿宋_GBK"/>
          <w:sz w:val="32"/>
          <w:szCs w:val="32"/>
        </w:rPr>
        <w:t>满意度为100%。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/>
        <w:jc w:val="right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left="638" w:leftChars="304"/>
        <w:jc w:val="right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奉节县龙桥土家族乡人民政府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619B3"/>
    <w:rsid w:val="00DE318C"/>
    <w:rsid w:val="00E93218"/>
    <w:rsid w:val="00F8251F"/>
    <w:rsid w:val="00FF6008"/>
    <w:rsid w:val="012C22F4"/>
    <w:rsid w:val="15D57F25"/>
    <w:rsid w:val="163D30DD"/>
    <w:rsid w:val="1C501A24"/>
    <w:rsid w:val="1C7935DF"/>
    <w:rsid w:val="1D9F77EA"/>
    <w:rsid w:val="22190B24"/>
    <w:rsid w:val="29A26585"/>
    <w:rsid w:val="2C0A4C63"/>
    <w:rsid w:val="2F2D5C8E"/>
    <w:rsid w:val="38C63752"/>
    <w:rsid w:val="3EE80648"/>
    <w:rsid w:val="40C35AA9"/>
    <w:rsid w:val="43EC5BFE"/>
    <w:rsid w:val="476D3E72"/>
    <w:rsid w:val="497F46F6"/>
    <w:rsid w:val="4A0D4BA6"/>
    <w:rsid w:val="4D752C55"/>
    <w:rsid w:val="5B916212"/>
    <w:rsid w:val="7B427E08"/>
    <w:rsid w:val="7EDF4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4</TotalTime>
  <ScaleCrop>false</ScaleCrop>
  <LinksUpToDate>false</LinksUpToDate>
  <CharactersWithSpaces>979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月儿</cp:lastModifiedBy>
  <dcterms:modified xsi:type="dcterms:W3CDTF">2024-01-23T08:28:31Z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