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35" w:rsidRPr="00C40300" w:rsidRDefault="00B6530D" w:rsidP="00F358BD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C40300">
        <w:rPr>
          <w:rFonts w:ascii="方正小标宋_GBK" w:eastAsia="方正小标宋_GBK" w:hAnsi="宋体" w:cs="宋体" w:hint="eastAsia"/>
          <w:sz w:val="44"/>
          <w:szCs w:val="44"/>
        </w:rPr>
        <w:t>永安街道202</w:t>
      </w:r>
      <w:r w:rsidR="00B851EF" w:rsidRPr="00C40300">
        <w:rPr>
          <w:rFonts w:ascii="方正小标宋_GBK" w:eastAsia="方正小标宋_GBK" w:hAnsi="宋体" w:cs="宋体" w:hint="eastAsia"/>
          <w:sz w:val="44"/>
          <w:szCs w:val="44"/>
        </w:rPr>
        <w:t>2</w:t>
      </w:r>
      <w:r w:rsidRPr="00C40300">
        <w:rPr>
          <w:rFonts w:ascii="方正小标宋_GBK" w:eastAsia="方正小标宋_GBK" w:hAnsi="宋体" w:cs="宋体" w:hint="eastAsia"/>
          <w:sz w:val="44"/>
          <w:szCs w:val="44"/>
        </w:rPr>
        <w:t>年基层党组织党员工作活动经费项目支出自评报告</w:t>
      </w:r>
    </w:p>
    <w:p w:rsidR="008F7135" w:rsidRDefault="008F7135" w:rsidP="00F358BD">
      <w:pPr>
        <w:spacing w:line="600" w:lineRule="exact"/>
        <w:rPr>
          <w:rFonts w:ascii="方正仿宋_GBK"/>
          <w:sz w:val="28"/>
          <w:szCs w:val="28"/>
        </w:rPr>
      </w:pPr>
    </w:p>
    <w:p w:rsidR="008F7135" w:rsidRDefault="00B6530D" w:rsidP="00F358B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8F7135" w:rsidRDefault="00B6530D" w:rsidP="00F358BD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（一）县财政下达项目绩效目标情况。奉节县财政局《关于下达基层党组织党员工作活动经费的通知》（奉节财行</w:t>
      </w:r>
      <w:r>
        <w:rPr>
          <w:rFonts w:ascii="仿宋_GB2312" w:eastAsia="仿宋_GB2312" w:hAnsi="仿宋_GB2312" w:cs="仿宋_GB2312" w:hint="eastAsia"/>
          <w:szCs w:val="32"/>
        </w:rPr>
        <w:t>〔202</w:t>
      </w:r>
      <w:r w:rsidR="00B851EF">
        <w:rPr>
          <w:rFonts w:ascii="仿宋_GB2312" w:eastAsia="仿宋_GB2312" w:hAnsi="仿宋_GB2312" w:cs="仿宋_GB2312" w:hint="eastAsia"/>
          <w:szCs w:val="32"/>
        </w:rPr>
        <w:t>2</w:t>
      </w:r>
      <w:r>
        <w:rPr>
          <w:rFonts w:ascii="仿宋_GB2312" w:eastAsia="仿宋_GB2312" w:hAnsi="仿宋_GB2312" w:cs="仿宋_GB2312" w:hint="eastAsia"/>
          <w:szCs w:val="32"/>
        </w:rPr>
        <w:t>〕</w:t>
      </w:r>
      <w:r w:rsidR="00B851EF">
        <w:rPr>
          <w:rFonts w:ascii="仿宋_GB2312" w:eastAsia="仿宋_GB2312" w:hAnsi="仿宋_GB2312" w:cs="仿宋_GB2312" w:hint="eastAsia"/>
          <w:szCs w:val="32"/>
        </w:rPr>
        <w:t>7</w:t>
      </w:r>
      <w:r>
        <w:rPr>
          <w:rFonts w:ascii="仿宋_GB2312" w:eastAsia="仿宋_GB2312" w:hAnsi="仿宋_GB2312" w:cs="仿宋_GB2312" w:hint="eastAsia"/>
          <w:szCs w:val="32"/>
        </w:rPr>
        <w:t>2号</w:t>
      </w:r>
      <w:r>
        <w:rPr>
          <w:rFonts w:ascii="方正仿宋_GBK" w:hAnsi="方正仿宋_GBK" w:cs="方正仿宋_GBK" w:hint="eastAsia"/>
          <w:szCs w:val="32"/>
        </w:rPr>
        <w:t>），在下达资金预算时同步下达了绩效目。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8F7135" w:rsidRPr="00C40300" w:rsidRDefault="00B6530D" w:rsidP="00F358BD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 w:rsidRPr="00C40300">
        <w:rPr>
          <w:rFonts w:ascii="方正楷体_GBK" w:eastAsia="方正楷体_GBK" w:hAnsi="方正仿宋_GBK" w:cs="方正仿宋_GBK" w:hint="eastAsia"/>
          <w:bCs/>
          <w:szCs w:val="32"/>
        </w:rPr>
        <w:t>（一）资金投入情况分析。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资金总额预算10.</w:t>
      </w:r>
      <w:r w:rsidR="00B851EF">
        <w:rPr>
          <w:rFonts w:ascii="方正仿宋_GBK" w:hAnsi="方正仿宋_GBK" w:cs="方正仿宋_GBK" w:hint="eastAsia"/>
          <w:szCs w:val="32"/>
        </w:rPr>
        <w:t>476</w:t>
      </w:r>
      <w:r>
        <w:rPr>
          <w:rFonts w:ascii="方正仿宋_GBK" w:hAnsi="方正仿宋_GBK" w:cs="方正仿宋_GBK" w:hint="eastAsia"/>
          <w:szCs w:val="32"/>
        </w:rPr>
        <w:t>万元，全年执行10.</w:t>
      </w:r>
      <w:r w:rsidR="00B851EF">
        <w:rPr>
          <w:rFonts w:ascii="方正仿宋_GBK" w:hAnsi="方正仿宋_GBK" w:cs="方正仿宋_GBK" w:hint="eastAsia"/>
          <w:szCs w:val="32"/>
        </w:rPr>
        <w:t>476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8F7135" w:rsidRPr="00C40300" w:rsidRDefault="00C40300" w:rsidP="00F358BD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>
        <w:rPr>
          <w:rFonts w:ascii="方正楷体_GBK" w:eastAsia="方正楷体_GBK" w:hAnsi="方正仿宋_GBK" w:cs="方正仿宋_GBK" w:hint="eastAsia"/>
          <w:bCs/>
          <w:szCs w:val="32"/>
        </w:rPr>
        <w:t>（二）</w:t>
      </w:r>
      <w:r w:rsidR="00B6530D" w:rsidRPr="00C40300">
        <w:rPr>
          <w:rFonts w:ascii="方正楷体_GBK" w:eastAsia="方正楷体_GBK" w:hAnsi="方正仿宋_GBK" w:cs="方正仿宋_GBK" w:hint="eastAsia"/>
          <w:bCs/>
          <w:szCs w:val="32"/>
        </w:rPr>
        <w:t>总体绩效目标完成情况分析。</w:t>
      </w:r>
    </w:p>
    <w:p w:rsidR="008F7135" w:rsidRDefault="00B6530D" w:rsidP="00F358BD">
      <w:pPr>
        <w:spacing w:line="600" w:lineRule="exact"/>
        <w:ind w:firstLineChars="200" w:firstLine="640"/>
        <w:outlineLvl w:val="0"/>
      </w:pPr>
      <w:r>
        <w:rPr>
          <w:rFonts w:hint="eastAsia"/>
        </w:rPr>
        <w:t>全年完成</w:t>
      </w:r>
      <w:r>
        <w:rPr>
          <w:rFonts w:hint="eastAsia"/>
        </w:rPr>
        <w:t>10.</w:t>
      </w:r>
      <w:r w:rsidR="00B851EF">
        <w:rPr>
          <w:rFonts w:hint="eastAsia"/>
        </w:rPr>
        <w:t>476</w:t>
      </w:r>
      <w:r>
        <w:rPr>
          <w:rFonts w:hint="eastAsia"/>
        </w:rPr>
        <w:t>万元绩效目标。</w:t>
      </w:r>
      <w:bookmarkStart w:id="0" w:name="_GoBack"/>
      <w:bookmarkEnd w:id="0"/>
    </w:p>
    <w:p w:rsidR="008F7135" w:rsidRPr="00C40300" w:rsidRDefault="00B6530D" w:rsidP="00F358BD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 w:rsidRPr="00C40300">
        <w:rPr>
          <w:rFonts w:ascii="方正楷体_GBK" w:eastAsia="方正楷体_GBK" w:hAnsi="方正仿宋_GBK" w:cs="方正仿宋_GBK" w:hint="eastAsia"/>
          <w:bCs/>
          <w:szCs w:val="32"/>
        </w:rPr>
        <w:t>（三）绩效目标完成情况分析。</w:t>
      </w:r>
    </w:p>
    <w:p w:rsidR="008F7135" w:rsidRPr="00725242" w:rsidRDefault="00B6530D" w:rsidP="00F358BD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725242">
        <w:rPr>
          <w:rFonts w:ascii="方正仿宋_GBK" w:hAnsi="方正仿宋_GBK" w:cs="方正仿宋_GBK" w:hint="eastAsia"/>
          <w:b/>
          <w:szCs w:val="32"/>
        </w:rPr>
        <w:t>1.产出指标完成情况分析。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bCs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bCs/>
          <w:color w:val="auto"/>
          <w:kern w:val="2"/>
          <w:sz w:val="32"/>
          <w:szCs w:val="32"/>
        </w:rPr>
        <w:t>涉及党支部23个。</w:t>
      </w:r>
    </w:p>
    <w:p w:rsidR="008F7135" w:rsidRDefault="00B6530D" w:rsidP="00F358BD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对象全覆盖达100%。</w:t>
      </w:r>
    </w:p>
    <w:p w:rsidR="008F7135" w:rsidRDefault="00B6530D" w:rsidP="00F358BD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发放及时率达100%。</w:t>
      </w:r>
    </w:p>
    <w:p w:rsidR="008F7135" w:rsidRDefault="00B6530D" w:rsidP="00F358BD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补贴标准：60元/人。</w:t>
      </w:r>
    </w:p>
    <w:p w:rsidR="008F7135" w:rsidRPr="00725242" w:rsidRDefault="00B6530D" w:rsidP="00F358BD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725242">
        <w:rPr>
          <w:rFonts w:ascii="方正仿宋_GBK" w:hAnsi="方正仿宋_GBK" w:cs="方正仿宋_GBK" w:hint="eastAsia"/>
          <w:b/>
          <w:szCs w:val="32"/>
        </w:rPr>
        <w:lastRenderedPageBreak/>
        <w:t>2.效益指标完成情况分析。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（1）社会效益。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政策知晓率达100%。</w:t>
      </w:r>
    </w:p>
    <w:p w:rsidR="008F7135" w:rsidRDefault="00B6530D" w:rsidP="00F358BD">
      <w:pPr>
        <w:numPr>
          <w:ilvl w:val="0"/>
          <w:numId w:val="3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可持续影响。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持续开展支部活动，增强支部凝聚力。</w:t>
      </w:r>
    </w:p>
    <w:p w:rsidR="008F7135" w:rsidRPr="00725242" w:rsidRDefault="00B6530D" w:rsidP="00F358BD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725242">
        <w:rPr>
          <w:rFonts w:ascii="方正仿宋_GBK" w:hAnsi="方正仿宋_GBK" w:cs="方正仿宋_GBK" w:hint="eastAsia"/>
          <w:b/>
          <w:szCs w:val="32"/>
        </w:rPr>
        <w:t>3.满意度指标完成情况分析。</w:t>
      </w:r>
    </w:p>
    <w:p w:rsidR="008F7135" w:rsidRDefault="00B6530D" w:rsidP="00F358BD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党员满意度达90%。</w:t>
      </w:r>
    </w:p>
    <w:p w:rsidR="008F7135" w:rsidRDefault="00B6530D" w:rsidP="00F358BD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8F7135" w:rsidRDefault="00B6530D" w:rsidP="00F358BD">
      <w:pPr>
        <w:spacing w:line="60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通过认真开展单位项目支出绩效目标自评，综合评分99.5分，评价结果为优。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8F7135" w:rsidRDefault="00B6530D" w:rsidP="00F358BD">
      <w:pPr>
        <w:spacing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无。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8F7135" w:rsidRDefault="00B6530D" w:rsidP="00F358BD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无。</w:t>
      </w:r>
    </w:p>
    <w:p w:rsidR="008F7135" w:rsidRDefault="008F7135" w:rsidP="00F358BD">
      <w:pPr>
        <w:spacing w:line="600" w:lineRule="exact"/>
        <w:rPr>
          <w:rFonts w:ascii="方正仿宋_GBK" w:hAnsi="方正仿宋_GBK" w:cs="方正仿宋_GBK"/>
          <w:szCs w:val="32"/>
        </w:rPr>
      </w:pPr>
    </w:p>
    <w:p w:rsidR="008F7135" w:rsidRDefault="008F7135" w:rsidP="00F358BD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:rsidR="008F7135" w:rsidRDefault="008F7135" w:rsidP="00F358BD">
      <w:pPr>
        <w:spacing w:line="600" w:lineRule="exact"/>
        <w:rPr>
          <w:rFonts w:ascii="方正仿宋_GBK" w:hAnsi="方正仿宋_GBK" w:cs="方正仿宋_GBK"/>
          <w:szCs w:val="32"/>
        </w:rPr>
      </w:pPr>
    </w:p>
    <w:p w:rsidR="008F7135" w:rsidRDefault="008F7135" w:rsidP="00F358BD">
      <w:pPr>
        <w:pStyle w:val="Default"/>
        <w:spacing w:line="600" w:lineRule="exact"/>
      </w:pPr>
    </w:p>
    <w:p w:rsidR="008F7135" w:rsidRDefault="008F7135" w:rsidP="00F358BD">
      <w:pPr>
        <w:spacing w:line="600" w:lineRule="exact"/>
      </w:pPr>
    </w:p>
    <w:p w:rsidR="008F7135" w:rsidRDefault="008F7135" w:rsidP="00F358BD">
      <w:pPr>
        <w:pStyle w:val="Default"/>
        <w:spacing w:line="600" w:lineRule="exact"/>
      </w:pPr>
    </w:p>
    <w:sectPr w:rsidR="008F7135" w:rsidSect="00C40300">
      <w:pgSz w:w="11906" w:h="16838"/>
      <w:pgMar w:top="1588" w:right="1247" w:bottom="1474" w:left="1474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E6" w:rsidRDefault="00E214E6" w:rsidP="00B851EF">
      <w:r>
        <w:separator/>
      </w:r>
    </w:p>
  </w:endnote>
  <w:endnote w:type="continuationSeparator" w:id="1">
    <w:p w:rsidR="00E214E6" w:rsidRDefault="00E214E6" w:rsidP="00B85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E6" w:rsidRDefault="00E214E6" w:rsidP="00B851EF">
      <w:r>
        <w:separator/>
      </w:r>
    </w:p>
  </w:footnote>
  <w:footnote w:type="continuationSeparator" w:id="1">
    <w:p w:rsidR="00E214E6" w:rsidRDefault="00E214E6" w:rsidP="00B851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5E0B10"/>
    <w:multiLevelType w:val="singleLevel"/>
    <w:tmpl w:val="975E0B10"/>
    <w:lvl w:ilvl="0">
      <w:start w:val="2"/>
      <w:numFmt w:val="decimal"/>
      <w:suff w:val="nothing"/>
      <w:lvlText w:val="（%1）"/>
      <w:lvlJc w:val="left"/>
    </w:lvl>
  </w:abstractNum>
  <w:abstractNum w:abstractNumId="1">
    <w:nsid w:val="6FAB61A4"/>
    <w:multiLevelType w:val="singleLevel"/>
    <w:tmpl w:val="6FAB61A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B4AE951"/>
    <w:multiLevelType w:val="singleLevel"/>
    <w:tmpl w:val="7B4AE951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024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hkNmQ3NjEzY2ZjZDJkOThiODhhYTUwZTRhNmI0ODgifQ=="/>
  </w:docVars>
  <w:rsids>
    <w:rsidRoot w:val="008F7135"/>
    <w:rsid w:val="0060193A"/>
    <w:rsid w:val="00661176"/>
    <w:rsid w:val="00725242"/>
    <w:rsid w:val="008F7135"/>
    <w:rsid w:val="00933290"/>
    <w:rsid w:val="00B6530D"/>
    <w:rsid w:val="00B851EF"/>
    <w:rsid w:val="00C40300"/>
    <w:rsid w:val="00E214E6"/>
    <w:rsid w:val="00E5674C"/>
    <w:rsid w:val="00F358BD"/>
    <w:rsid w:val="1339402A"/>
    <w:rsid w:val="29AC2876"/>
    <w:rsid w:val="35B114C9"/>
    <w:rsid w:val="39D61F00"/>
    <w:rsid w:val="67E3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8F7135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8F7135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header"/>
    <w:basedOn w:val="a"/>
    <w:link w:val="Char"/>
    <w:rsid w:val="00B85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51EF"/>
    <w:rPr>
      <w:rFonts w:eastAsia="方正仿宋_GBK"/>
      <w:kern w:val="2"/>
      <w:sz w:val="18"/>
      <w:szCs w:val="18"/>
    </w:rPr>
  </w:style>
  <w:style w:type="paragraph" w:styleId="a4">
    <w:name w:val="footer"/>
    <w:basedOn w:val="a"/>
    <w:link w:val="Char0"/>
    <w:rsid w:val="00B85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51EF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421</Characters>
  <Application>Microsoft Office Word</Application>
  <DocSecurity>0</DocSecurity>
  <Lines>3</Lines>
  <Paragraphs>1</Paragraphs>
  <ScaleCrop>false</ScaleCrop>
  <Company>HP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2023-03-30T07:37:00Z</cp:lastPrinted>
  <dcterms:created xsi:type="dcterms:W3CDTF">2022-03-17T03:06:00Z</dcterms:created>
  <dcterms:modified xsi:type="dcterms:W3CDTF">2023-03-30T07:37:00Z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8CDDFC55A99247D0833778300CF20FF2</vt:lpwstr>
  </property>
</Properties>
</file>