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D092C" w14:textId="77777777" w:rsidR="003F7312" w:rsidRDefault="00F66135">
      <w:pPr>
        <w:spacing w:line="58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奉节县羊市镇人民政府</w:t>
      </w:r>
    </w:p>
    <w:p w14:paraId="54E58778" w14:textId="77777777" w:rsidR="003F7312" w:rsidRDefault="00F66135">
      <w:pPr>
        <w:spacing w:line="58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关于2021年城乡居民基本医疗保险参保</w:t>
      </w:r>
    </w:p>
    <w:p w14:paraId="048AE010" w14:textId="77777777" w:rsidR="003F7312" w:rsidRDefault="00F66135">
      <w:pPr>
        <w:spacing w:line="58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缴费工作经费项目支出自评报告</w:t>
      </w:r>
    </w:p>
    <w:p w14:paraId="5EC2801B" w14:textId="77777777" w:rsidR="003F7312" w:rsidRDefault="003F7312">
      <w:pPr>
        <w:spacing w:line="580" w:lineRule="exact"/>
        <w:ind w:firstLineChars="200" w:firstLine="560"/>
        <w:rPr>
          <w:rFonts w:ascii="方正仿宋_GBK"/>
          <w:sz w:val="28"/>
          <w:szCs w:val="28"/>
        </w:rPr>
      </w:pPr>
    </w:p>
    <w:p w14:paraId="66B971C9" w14:textId="77777777" w:rsidR="003F7312" w:rsidRDefault="00F66135">
      <w:pPr>
        <w:spacing w:line="58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3AD9EC7F" w14:textId="1662C57F" w:rsidR="003F7312" w:rsidRDefault="00F66135" w:rsidP="00D92A99">
      <w:pPr>
        <w:spacing w:line="58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县财政下达项目绩效目标情况。2021年，根据奉节县财政局《关于下达2021年城乡居民医保参保缴费工作经费的通知》（</w:t>
      </w:r>
      <w:proofErr w:type="gramStart"/>
      <w:r>
        <w:rPr>
          <w:rFonts w:ascii="方正仿宋_GBK" w:hAnsi="方正仿宋_GBK" w:cs="方正仿宋_GBK" w:hint="eastAsia"/>
          <w:szCs w:val="32"/>
        </w:rPr>
        <w:t>奉节财社</w:t>
      </w:r>
      <w:proofErr w:type="gramEnd"/>
      <w:r>
        <w:rPr>
          <w:rFonts w:ascii="方正仿宋_GBK" w:hAnsi="方正仿宋_GBK" w:cs="方正仿宋_GBK" w:hint="eastAsia"/>
          <w:szCs w:val="32"/>
        </w:rPr>
        <w:t>[2021]168号），县财政拨付羊市镇2021年城乡居民基本医疗保险参保缴费工作经费总额共计1.0218万元，根据羊市镇实际情况完成年初设定2021年度全镇参保缴费总人数为12772人，完成80%参保率的绩效目标，在下达资金预算时同步下达了绩效目标。</w:t>
      </w:r>
    </w:p>
    <w:p w14:paraId="5552A8C4" w14:textId="77777777" w:rsidR="003F7312" w:rsidRDefault="00F66135">
      <w:pPr>
        <w:spacing w:line="58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5F213EDE" w14:textId="77777777" w:rsidR="003F7312" w:rsidRDefault="00F66135">
      <w:pPr>
        <w:spacing w:line="58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1975B86C" w14:textId="77777777" w:rsidR="003F7312" w:rsidRDefault="00F66135">
      <w:pPr>
        <w:spacing w:line="58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22021年城乡居民基本医疗保险参保缴费工作经费1.0218万元全额到位，全部调入羊市镇财政办，资金到位率100%。</w:t>
      </w:r>
    </w:p>
    <w:p w14:paraId="5430BEAE" w14:textId="77777777" w:rsidR="003F7312" w:rsidRDefault="00F66135">
      <w:pPr>
        <w:numPr>
          <w:ilvl w:val="0"/>
          <w:numId w:val="1"/>
        </w:numPr>
        <w:spacing w:line="58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14:paraId="6D1002EF" w14:textId="77777777" w:rsidR="003F7312" w:rsidRDefault="00F66135">
      <w:pPr>
        <w:spacing w:line="58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bCs/>
          <w:szCs w:val="32"/>
        </w:rPr>
        <w:t>羊市镇根据实际情况完成：</w:t>
      </w:r>
      <w:r>
        <w:rPr>
          <w:rFonts w:ascii="方正仿宋_GBK" w:hAnsi="方正仿宋_GBK" w:cs="方正仿宋_GBK" w:hint="eastAsia"/>
          <w:szCs w:val="32"/>
        </w:rPr>
        <w:t>1.确保全镇基本医疗保险参保率达80%以上；2.全年举办各类型</w:t>
      </w:r>
      <w:proofErr w:type="gramStart"/>
      <w:r>
        <w:rPr>
          <w:rFonts w:ascii="方正仿宋_GBK" w:hAnsi="方正仿宋_GBK" w:cs="方正仿宋_GBK" w:hint="eastAsia"/>
          <w:szCs w:val="32"/>
        </w:rPr>
        <w:t>医</w:t>
      </w:r>
      <w:proofErr w:type="gramEnd"/>
      <w:r>
        <w:rPr>
          <w:rFonts w:ascii="方正仿宋_GBK" w:hAnsi="方正仿宋_GBK" w:cs="方正仿宋_GBK" w:hint="eastAsia"/>
          <w:szCs w:val="32"/>
        </w:rPr>
        <w:t>保政策业务宣传活动，印刷分发</w:t>
      </w:r>
      <w:proofErr w:type="gramStart"/>
      <w:r>
        <w:rPr>
          <w:rFonts w:ascii="方正仿宋_GBK" w:hAnsi="方正仿宋_GBK" w:cs="方正仿宋_GBK" w:hint="eastAsia"/>
          <w:szCs w:val="32"/>
        </w:rPr>
        <w:t>医</w:t>
      </w:r>
      <w:proofErr w:type="gramEnd"/>
      <w:r>
        <w:rPr>
          <w:rFonts w:ascii="方正仿宋_GBK" w:hAnsi="方正仿宋_GBK" w:cs="方正仿宋_GBK" w:hint="eastAsia"/>
          <w:szCs w:val="32"/>
        </w:rPr>
        <w:t>保政策业务及基金监管宣传资料；4.举办各类型政策业务操作会议及培训活动；5.保障全县</w:t>
      </w:r>
      <w:proofErr w:type="gramStart"/>
      <w:r>
        <w:rPr>
          <w:rFonts w:ascii="方正仿宋_GBK" w:hAnsi="方正仿宋_GBK" w:cs="方正仿宋_GBK" w:hint="eastAsia"/>
          <w:szCs w:val="32"/>
        </w:rPr>
        <w:t>医</w:t>
      </w:r>
      <w:proofErr w:type="gramEnd"/>
      <w:r>
        <w:rPr>
          <w:rFonts w:ascii="方正仿宋_GBK" w:hAnsi="方正仿宋_GBK" w:cs="方正仿宋_GBK" w:hint="eastAsia"/>
          <w:szCs w:val="32"/>
        </w:rPr>
        <w:t>保专网运行畅通，费用结算无障碍。</w:t>
      </w:r>
      <w:r>
        <w:rPr>
          <w:rFonts w:ascii="方正仿宋_GBK" w:hAnsi="方正仿宋_GBK" w:cs="方正仿宋_GBK" w:hint="eastAsia"/>
          <w:bCs/>
          <w:szCs w:val="32"/>
        </w:rPr>
        <w:t>总体绩效目标完成情况是100%完成目</w:t>
      </w:r>
      <w:r>
        <w:rPr>
          <w:rFonts w:ascii="方正仿宋_GBK" w:hAnsi="方正仿宋_GBK" w:cs="方正仿宋_GBK" w:hint="eastAsia"/>
          <w:bCs/>
          <w:szCs w:val="32"/>
        </w:rPr>
        <w:lastRenderedPageBreak/>
        <w:t>标任务，即时完成验收等工作。</w:t>
      </w:r>
    </w:p>
    <w:p w14:paraId="1A4D6FFB" w14:textId="77777777" w:rsidR="003F7312" w:rsidRDefault="00F66135">
      <w:pPr>
        <w:spacing w:line="58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27CDAC0E" w14:textId="77777777" w:rsidR="003F7312" w:rsidRDefault="00F66135">
      <w:pPr>
        <w:spacing w:line="58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184E4D96" w14:textId="77777777" w:rsidR="003F7312" w:rsidRDefault="00F66135">
      <w:pPr>
        <w:spacing w:line="58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</w:p>
    <w:p w14:paraId="0F032553" w14:textId="77777777" w:rsidR="003F7312" w:rsidRDefault="00F66135">
      <w:pPr>
        <w:spacing w:line="58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 xml:space="preserve"> </w:t>
      </w:r>
      <w:proofErr w:type="gramStart"/>
      <w:r>
        <w:rPr>
          <w:rFonts w:ascii="方正仿宋_GBK" w:hAnsi="方正仿宋_GBK" w:cs="方正仿宋_GBK" w:hint="eastAsia"/>
          <w:szCs w:val="32"/>
        </w:rPr>
        <w:t>长住人口</w:t>
      </w:r>
      <w:proofErr w:type="gramEnd"/>
      <w:r>
        <w:rPr>
          <w:rFonts w:ascii="方正仿宋_GBK" w:hAnsi="方正仿宋_GBK" w:cs="方正仿宋_GBK" w:hint="eastAsia"/>
          <w:szCs w:val="32"/>
        </w:rPr>
        <w:t>参保率≥98%；政策宣传覆盖率完成100%；政策业务培训</w:t>
      </w:r>
      <w:proofErr w:type="gramStart"/>
      <w:r>
        <w:rPr>
          <w:rFonts w:ascii="方正仿宋_GBK" w:hAnsi="方正仿宋_GBK" w:cs="方正仿宋_GBK" w:hint="eastAsia"/>
          <w:szCs w:val="32"/>
        </w:rPr>
        <w:t>率完成</w:t>
      </w:r>
      <w:proofErr w:type="gramEnd"/>
      <w:r>
        <w:rPr>
          <w:rFonts w:ascii="方正仿宋_GBK" w:hAnsi="方正仿宋_GBK" w:cs="方正仿宋_GBK" w:hint="eastAsia"/>
          <w:szCs w:val="32"/>
        </w:rPr>
        <w:t>100%。</w:t>
      </w:r>
    </w:p>
    <w:p w14:paraId="06BB8C9D" w14:textId="77777777" w:rsidR="003F7312" w:rsidRDefault="00F66135">
      <w:pPr>
        <w:numPr>
          <w:ilvl w:val="0"/>
          <w:numId w:val="2"/>
        </w:numPr>
        <w:spacing w:line="58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质量指标。</w:t>
      </w:r>
    </w:p>
    <w:p w14:paraId="640E23FF" w14:textId="1F5D37B7" w:rsidR="003F7312" w:rsidRPr="0002527C" w:rsidRDefault="00F66135">
      <w:pPr>
        <w:pStyle w:val="a0"/>
        <w:spacing w:line="580" w:lineRule="exact"/>
        <w:rPr>
          <w:rFonts w:ascii="方正仿宋_GBK" w:eastAsia="方正仿宋_GBK" w:hAnsi="方正仿宋_GBK" w:cs="方正仿宋_GBK"/>
          <w:szCs w:val="32"/>
        </w:rPr>
      </w:pPr>
      <w:r>
        <w:rPr>
          <w:rFonts w:hint="eastAsia"/>
        </w:rPr>
        <w:t xml:space="preserve"> </w:t>
      </w:r>
      <w:r w:rsidRPr="0002527C">
        <w:rPr>
          <w:rFonts w:ascii="方正仿宋_GBK" w:eastAsia="方正仿宋_GBK" w:hAnsi="方正仿宋_GBK" w:cs="方正仿宋_GBK" w:hint="eastAsia"/>
          <w:szCs w:val="32"/>
        </w:rPr>
        <w:t xml:space="preserve">  政策知晓率≥90%;政策业务培训合格率≥98%；网络畅通率达到</w:t>
      </w:r>
      <w:r w:rsidR="0002527C" w:rsidRPr="0002527C">
        <w:rPr>
          <w:rFonts w:ascii="方正仿宋_GBK" w:eastAsia="方正仿宋_GBK" w:hAnsi="方正仿宋_GBK" w:cs="方正仿宋_GBK"/>
          <w:szCs w:val="32"/>
        </w:rPr>
        <w:t>80</w:t>
      </w:r>
      <w:r w:rsidRPr="0002527C">
        <w:rPr>
          <w:rFonts w:ascii="方正仿宋_GBK" w:eastAsia="方正仿宋_GBK" w:hAnsi="方正仿宋_GBK" w:cs="方正仿宋_GBK" w:hint="eastAsia"/>
          <w:szCs w:val="32"/>
        </w:rPr>
        <w:t>%。</w:t>
      </w:r>
    </w:p>
    <w:p w14:paraId="0D87D9FD" w14:textId="77777777" w:rsidR="003F7312" w:rsidRDefault="00F66135">
      <w:pPr>
        <w:numPr>
          <w:ilvl w:val="0"/>
          <w:numId w:val="2"/>
        </w:numPr>
        <w:spacing w:line="58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</w:t>
      </w:r>
    </w:p>
    <w:p w14:paraId="2FC2650D" w14:textId="77777777" w:rsidR="003F7312" w:rsidRDefault="00F66135">
      <w:pPr>
        <w:spacing w:line="58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2021年城乡居民基本医疗保险参保缴费工作经费补助标准为：0.8元/人。</w:t>
      </w:r>
    </w:p>
    <w:p w14:paraId="4FAB68A8" w14:textId="77777777" w:rsidR="003F7312" w:rsidRDefault="00F66135">
      <w:pPr>
        <w:spacing w:line="58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7DDAD310" w14:textId="77777777" w:rsidR="003F7312" w:rsidRDefault="00F66135">
      <w:pPr>
        <w:spacing w:line="58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（1）社会效益。</w:t>
      </w:r>
    </w:p>
    <w:p w14:paraId="4EE00B71" w14:textId="77777777" w:rsidR="003F7312" w:rsidRDefault="00F66135">
      <w:pPr>
        <w:spacing w:line="58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此项目完成后群众</w:t>
      </w:r>
      <w:r>
        <w:rPr>
          <w:rFonts w:hint="eastAsia"/>
        </w:rPr>
        <w:t>政策知晓率达到</w:t>
      </w:r>
      <w:r>
        <w:rPr>
          <w:rFonts w:hint="eastAsia"/>
        </w:rPr>
        <w:t>90</w:t>
      </w:r>
      <w:r>
        <w:rPr>
          <w:rFonts w:hint="eastAsia"/>
        </w:rPr>
        <w:t>以上</w:t>
      </w:r>
      <w:r>
        <w:rPr>
          <w:rFonts w:ascii="方正仿宋_GBK" w:hAnsi="方正仿宋_GBK" w:cs="方正仿宋_GBK" w:hint="eastAsia"/>
          <w:szCs w:val="32"/>
        </w:rPr>
        <w:t>。</w:t>
      </w:r>
    </w:p>
    <w:p w14:paraId="0423C6FF" w14:textId="77777777" w:rsidR="003F7312" w:rsidRDefault="00F66135">
      <w:pPr>
        <w:pStyle w:val="a0"/>
        <w:numPr>
          <w:ilvl w:val="0"/>
          <w:numId w:val="3"/>
        </w:numPr>
        <w:spacing w:line="580" w:lineRule="exact"/>
        <w:rPr>
          <w:rFonts w:eastAsia="方正仿宋_GBK"/>
        </w:rPr>
      </w:pPr>
      <w:r>
        <w:rPr>
          <w:rFonts w:eastAsia="方正仿宋_GBK" w:hint="eastAsia"/>
        </w:rPr>
        <w:t>可持续影响指标。</w:t>
      </w:r>
    </w:p>
    <w:p w14:paraId="6B95C90D" w14:textId="77777777" w:rsidR="003F7312" w:rsidRDefault="00F66135">
      <w:pPr>
        <w:pStyle w:val="a0"/>
        <w:spacing w:after="0"/>
        <w:ind w:firstLineChars="200" w:firstLine="640"/>
        <w:rPr>
          <w:rFonts w:eastAsia="方正仿宋_GBK"/>
        </w:rPr>
      </w:pPr>
      <w:r>
        <w:rPr>
          <w:rFonts w:eastAsia="方正仿宋_GBK" w:hint="eastAsia"/>
        </w:rPr>
        <w:t>项目完成</w:t>
      </w:r>
      <w:proofErr w:type="gramStart"/>
      <w:r>
        <w:rPr>
          <w:rFonts w:eastAsia="方正仿宋_GBK" w:hint="eastAsia"/>
        </w:rPr>
        <w:t>后政策</w:t>
      </w:r>
      <w:proofErr w:type="gramEnd"/>
      <w:r>
        <w:rPr>
          <w:rFonts w:eastAsia="方正仿宋_GBK" w:hint="eastAsia"/>
        </w:rPr>
        <w:t>持续时间为长期。</w:t>
      </w:r>
    </w:p>
    <w:p w14:paraId="6C4EDC33" w14:textId="77777777" w:rsidR="003F7312" w:rsidRDefault="00F66135">
      <w:pPr>
        <w:spacing w:line="58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</w:t>
      </w:r>
    </w:p>
    <w:p w14:paraId="286280B2" w14:textId="1CEC184F" w:rsidR="003F7312" w:rsidRDefault="00F66135">
      <w:pPr>
        <w:spacing w:line="580" w:lineRule="exact"/>
        <w:ind w:firstLineChars="200" w:firstLine="640"/>
        <w:rPr>
          <w:rFonts w:eastAsia="宋体"/>
        </w:rPr>
      </w:pPr>
      <w:r>
        <w:rPr>
          <w:rFonts w:ascii="方正仿宋_GBK" w:hAnsi="方正仿宋_GBK" w:cs="方正仿宋_GBK" w:hint="eastAsia"/>
          <w:szCs w:val="32"/>
        </w:rPr>
        <w:t>2021年城乡居民基本医疗保险参保缴费工作，受补助人</w:t>
      </w:r>
      <w:proofErr w:type="gramStart"/>
      <w:r>
        <w:rPr>
          <w:rFonts w:ascii="方正仿宋_GBK" w:hAnsi="方正仿宋_GBK" w:cs="方正仿宋_GBK" w:hint="eastAsia"/>
          <w:szCs w:val="32"/>
        </w:rPr>
        <w:t>员满意</w:t>
      </w:r>
      <w:proofErr w:type="gramEnd"/>
      <w:r>
        <w:rPr>
          <w:rFonts w:ascii="方正仿宋_GBK" w:hAnsi="方正仿宋_GBK" w:cs="方正仿宋_GBK" w:hint="eastAsia"/>
          <w:szCs w:val="32"/>
        </w:rPr>
        <w:t>度为</w:t>
      </w:r>
      <w:r w:rsidR="006229E3">
        <w:rPr>
          <w:rFonts w:ascii="方正仿宋_GBK" w:hAnsi="方正仿宋_GBK" w:cs="方正仿宋_GBK"/>
          <w:szCs w:val="32"/>
        </w:rPr>
        <w:t>90</w:t>
      </w:r>
      <w:r>
        <w:rPr>
          <w:rFonts w:ascii="方正仿宋_GBK" w:hAnsi="方正仿宋_GBK" w:cs="方正仿宋_GBK" w:hint="eastAsia"/>
          <w:szCs w:val="32"/>
        </w:rPr>
        <w:t>%。</w:t>
      </w:r>
    </w:p>
    <w:p w14:paraId="65F0035B" w14:textId="77777777" w:rsidR="003F7312" w:rsidRDefault="00F66135">
      <w:pPr>
        <w:spacing w:line="58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43BD99F8" w14:textId="4908239B" w:rsidR="003F7312" w:rsidRDefault="00F66135">
      <w:pPr>
        <w:spacing w:line="580" w:lineRule="exact"/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6229E3">
        <w:rPr>
          <w:rFonts w:ascii="仿宋_GB2312" w:eastAsia="仿宋_GB2312" w:hAnsi="仿宋_GB2312" w:cs="仿宋_GB2312"/>
          <w:color w:val="000000"/>
          <w:szCs w:val="32"/>
        </w:rPr>
        <w:t>95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</w:t>
      </w:r>
      <w:r w:rsidR="008A2F29">
        <w:rPr>
          <w:rFonts w:ascii="仿宋_GB2312" w:eastAsia="仿宋_GB2312" w:hAnsi="仿宋_GB2312" w:cs="仿宋_GB2312" w:hint="eastAsia"/>
          <w:color w:val="000000"/>
          <w:szCs w:val="32"/>
        </w:rPr>
        <w:t>优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</w:p>
    <w:p w14:paraId="5BC885C0" w14:textId="77777777" w:rsidR="003F7312" w:rsidRDefault="00F66135">
      <w:pPr>
        <w:spacing w:line="58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lastRenderedPageBreak/>
        <w:t>四、偏离绩效目标的原因和下一步改进措施</w:t>
      </w:r>
    </w:p>
    <w:p w14:paraId="36BFFB9B" w14:textId="77777777" w:rsidR="003F7312" w:rsidRDefault="00F66135">
      <w:pPr>
        <w:spacing w:line="58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未偏离绩效目标</w:t>
      </w:r>
    </w:p>
    <w:p w14:paraId="7E242F83" w14:textId="77777777" w:rsidR="003F7312" w:rsidRDefault="00F66135">
      <w:pPr>
        <w:spacing w:line="58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4D3FBC5C" w14:textId="77777777" w:rsidR="003F7312" w:rsidRDefault="00F66135">
      <w:pPr>
        <w:spacing w:line="58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2129F45C" w14:textId="77777777" w:rsidR="003F7312" w:rsidRDefault="00F66135">
      <w:pPr>
        <w:spacing w:line="580" w:lineRule="exact"/>
        <w:ind w:leftChars="1300" w:left="416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 xml:space="preserve">                                奉节县羊市镇人民政府</w:t>
      </w:r>
    </w:p>
    <w:p w14:paraId="61902637" w14:textId="77777777" w:rsidR="003F7312" w:rsidRDefault="00F66135">
      <w:pPr>
        <w:spacing w:line="580" w:lineRule="exact"/>
        <w:ind w:firstLineChars="1500" w:firstLine="480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2022年3月28日</w:t>
      </w:r>
    </w:p>
    <w:p w14:paraId="7217000B" w14:textId="77777777" w:rsidR="003F7312" w:rsidRDefault="003F7312">
      <w:pPr>
        <w:pStyle w:val="a0"/>
        <w:rPr>
          <w:rFonts w:ascii="方正仿宋_GBK" w:hAnsi="方正仿宋_GBK" w:cs="方正仿宋_GBK"/>
          <w:szCs w:val="32"/>
        </w:rPr>
      </w:pPr>
    </w:p>
    <w:sectPr w:rsidR="003F7312">
      <w:pgSz w:w="11906" w:h="16838"/>
      <w:pgMar w:top="1440" w:right="1800" w:bottom="149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74316" w14:textId="77777777" w:rsidR="00B63927" w:rsidRDefault="00B63927" w:rsidP="00D92A99">
      <w:r>
        <w:separator/>
      </w:r>
    </w:p>
  </w:endnote>
  <w:endnote w:type="continuationSeparator" w:id="0">
    <w:p w14:paraId="222DA6CC" w14:textId="77777777" w:rsidR="00B63927" w:rsidRDefault="00B63927" w:rsidP="00D92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64F50" w14:textId="77777777" w:rsidR="00B63927" w:rsidRDefault="00B63927" w:rsidP="00D92A99">
      <w:r>
        <w:separator/>
      </w:r>
    </w:p>
  </w:footnote>
  <w:footnote w:type="continuationSeparator" w:id="0">
    <w:p w14:paraId="0B5375E3" w14:textId="77777777" w:rsidR="00B63927" w:rsidRDefault="00B63927" w:rsidP="00D92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EFF710"/>
    <w:multiLevelType w:val="singleLevel"/>
    <w:tmpl w:val="EEEFF710"/>
    <w:lvl w:ilvl="0">
      <w:start w:val="2"/>
      <w:numFmt w:val="decimal"/>
      <w:suff w:val="nothing"/>
      <w:lvlText w:val="（%1）"/>
      <w:lvlJc w:val="left"/>
      <w:pPr>
        <w:ind w:left="640" w:firstLine="0"/>
      </w:pPr>
    </w:lvl>
  </w:abstractNum>
  <w:abstractNum w:abstractNumId="1" w15:restartNumberingAfterBreak="0">
    <w:nsid w:val="0E34C437"/>
    <w:multiLevelType w:val="singleLevel"/>
    <w:tmpl w:val="0E34C437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44E9FCB4"/>
    <w:multiLevelType w:val="singleLevel"/>
    <w:tmpl w:val="44E9FCB4"/>
    <w:lvl w:ilvl="0">
      <w:start w:val="2"/>
      <w:numFmt w:val="decimal"/>
      <w:suff w:val="nothing"/>
      <w:lvlText w:val="（%1）"/>
      <w:lvlJc w:val="left"/>
    </w:lvl>
  </w:abstractNum>
  <w:num w:numId="1" w16cid:durableId="959262610">
    <w:abstractNumId w:val="1"/>
  </w:num>
  <w:num w:numId="2" w16cid:durableId="115949998">
    <w:abstractNumId w:val="2"/>
  </w:num>
  <w:num w:numId="3" w16cid:durableId="151217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02527C"/>
    <w:rsid w:val="00275547"/>
    <w:rsid w:val="00306496"/>
    <w:rsid w:val="003F7312"/>
    <w:rsid w:val="006229E3"/>
    <w:rsid w:val="00771B2F"/>
    <w:rsid w:val="008A2F29"/>
    <w:rsid w:val="00B63927"/>
    <w:rsid w:val="00D2446B"/>
    <w:rsid w:val="00D92A99"/>
    <w:rsid w:val="00F66135"/>
    <w:rsid w:val="041D16B2"/>
    <w:rsid w:val="0B776A0A"/>
    <w:rsid w:val="116709AF"/>
    <w:rsid w:val="155B306B"/>
    <w:rsid w:val="188443D6"/>
    <w:rsid w:val="1C1803F2"/>
    <w:rsid w:val="24FE5D2F"/>
    <w:rsid w:val="2BB64CBA"/>
    <w:rsid w:val="32640358"/>
    <w:rsid w:val="363C0CCE"/>
    <w:rsid w:val="3D610FFE"/>
    <w:rsid w:val="41FE080C"/>
    <w:rsid w:val="452C7075"/>
    <w:rsid w:val="4FD41D51"/>
    <w:rsid w:val="583E4AAF"/>
    <w:rsid w:val="597D37DB"/>
    <w:rsid w:val="6D6A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5EAD95"/>
  <w15:docId w15:val="{C6CFBBB3-5236-47E7-B014-7154AA18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D92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D92A99"/>
    <w:rPr>
      <w:rFonts w:eastAsia="方正仿宋_GBK"/>
      <w:kern w:val="2"/>
      <w:sz w:val="18"/>
      <w:szCs w:val="18"/>
    </w:rPr>
  </w:style>
  <w:style w:type="paragraph" w:styleId="a6">
    <w:name w:val="footer"/>
    <w:basedOn w:val="a"/>
    <w:link w:val="a7"/>
    <w:rsid w:val="00D92A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D92A99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11</cp:revision>
  <dcterms:created xsi:type="dcterms:W3CDTF">2022-03-22T03:57:00Z</dcterms:created>
  <dcterms:modified xsi:type="dcterms:W3CDTF">2022-04-20T09:55:00Z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746B8A0ACB7D4F1894B9108B30BD1492</vt:lpwstr>
  </property>
</Properties>
</file>