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2164"/>
        <w:gridCol w:w="1115"/>
        <w:gridCol w:w="965"/>
        <w:gridCol w:w="471"/>
        <w:gridCol w:w="279"/>
        <w:gridCol w:w="568"/>
        <w:gridCol w:w="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02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02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2020年中央地质灾害救灾资金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5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3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应急局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5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朱衣镇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1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1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1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19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预防及治理地灾隐患点，保护人民群众生命财产安全</w:t>
            </w:r>
          </w:p>
        </w:tc>
        <w:tc>
          <w:tcPr>
            <w:tcW w:w="19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已完成一处因洪涝受灾沿江公路建设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2.因灾受难群众救助3.疫情防控防治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沿江公路治理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1.8万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受灾群众救助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7.2万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疫情防控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项目验收合格</w:t>
            </w:r>
          </w:p>
          <w:tbl>
            <w:tblPr>
              <w:tblStyle w:val="3"/>
              <w:tblW w:w="2146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</w:trPr>
              <w:tc>
                <w:tcPr>
                  <w:tcW w:w="21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确保工作正常运行</w:t>
                  </w:r>
                </w:p>
              </w:tc>
            </w:tr>
          </w:tbl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按规定上报灾情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工程按期完成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救助资金定时发放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预算范围内</w:t>
            </w:r>
          </w:p>
          <w:tbl>
            <w:tblPr>
              <w:tblStyle w:val="3"/>
              <w:tblW w:w="4471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5"/>
              <w:gridCol w:w="1380"/>
              <w:gridCol w:w="94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21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义务队保障标准</w:t>
                  </w:r>
                </w:p>
              </w:tc>
              <w:tc>
                <w:tcPr>
                  <w:tcW w:w="13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2万元/支.年</w:t>
                  </w:r>
                </w:p>
              </w:tc>
              <w:tc>
                <w:tcPr>
                  <w:tcW w:w="94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</w:tr>
          </w:tbl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地灾防治能力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稳固提升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有效控制疫情蔓延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尽可能降低地质灾害带来的人员伤害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降低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248" w:type="dxa"/>
          <w:trHeight w:val="330" w:hRule="atLeast"/>
        </w:trPr>
        <w:tc>
          <w:tcPr>
            <w:tcW w:w="777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冉术江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陈红梅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2022.6.7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zU3ZWQ0ODlmNTVlN2ZkOWZkNzE0YTAxZWExNzEifQ=="/>
  </w:docVars>
  <w:rsids>
    <w:rsidRoot w:val="32F54727"/>
    <w:rsid w:val="32F54727"/>
    <w:rsid w:val="6F45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514</Words>
  <Characters>629</Characters>
  <Lines>0</Lines>
  <Paragraphs>0</Paragraphs>
  <TotalTime>3</TotalTime>
  <ScaleCrop>false</ScaleCrop>
  <LinksUpToDate>false</LinksUpToDate>
  <CharactersWithSpaces>796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2022-06-08T06:42:00Z</dcterms:created>
  <dc:creator>。</dc:creator>
  <cp:lastModifiedBy>。</cp:lastModifiedBy>
  <cp:lastPrinted>2022-06-08T06:43:44Z</cp:lastPrinted>
  <dcterms:modified xsi:type="dcterms:W3CDTF">2022-06-08T08:07:05Z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F66F061B82FA4794B05E4BE57F401E88</vt:lpwstr>
  </property>
</Properties>
</file>