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87E" w:rsidRDefault="00D9087E">
      <w:pPr>
        <w:rPr>
          <w:szCs w:val="32"/>
        </w:rPr>
      </w:pPr>
    </w:p>
    <w:p w:rsidR="00D9087E" w:rsidRDefault="00A40A9E">
      <w:pPr>
        <w:spacing w:line="600" w:lineRule="exact"/>
        <w:jc w:val="center"/>
        <w:rPr>
          <w:rFonts w:ascii="方正仿宋_GBK" w:hAnsi="宋体" w:cs="宋体"/>
          <w:b/>
          <w:sz w:val="30"/>
          <w:szCs w:val="30"/>
        </w:rPr>
      </w:pPr>
      <w:r>
        <w:rPr>
          <w:rFonts w:ascii="方正仿宋_GBK" w:hAnsi="宋体" w:cs="宋体" w:hint="eastAsia"/>
          <w:b/>
          <w:sz w:val="44"/>
          <w:szCs w:val="44"/>
        </w:rPr>
        <w:t>项目支出</w:t>
      </w:r>
      <w:r>
        <w:rPr>
          <w:rFonts w:ascii="方正仿宋_GBK" w:hAnsi="宋体" w:cs="宋体" w:hint="eastAsia"/>
          <w:b/>
          <w:sz w:val="44"/>
          <w:szCs w:val="44"/>
        </w:rPr>
        <w:t>自评报告</w:t>
      </w:r>
    </w:p>
    <w:p w:rsidR="00D9087E" w:rsidRDefault="00D9087E">
      <w:pPr>
        <w:spacing w:line="600" w:lineRule="exact"/>
        <w:ind w:firstLineChars="200" w:firstLine="560"/>
        <w:rPr>
          <w:rFonts w:ascii="方正仿宋_GBK"/>
          <w:sz w:val="28"/>
          <w:szCs w:val="28"/>
        </w:rPr>
      </w:pPr>
    </w:p>
    <w:p w:rsidR="00D9087E" w:rsidRDefault="00A40A9E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D9087E" w:rsidRDefault="00A40A9E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（一）县财政下达</w:t>
      </w:r>
      <w:r>
        <w:rPr>
          <w:rFonts w:ascii="方正仿宋_GBK" w:hAnsi="方正仿宋_GBK" w:cs="方正仿宋_GBK" w:hint="eastAsia"/>
          <w:szCs w:val="32"/>
        </w:rPr>
        <w:t>项目</w:t>
      </w:r>
      <w:r>
        <w:rPr>
          <w:rFonts w:ascii="方正仿宋_GBK" w:hAnsi="方正仿宋_GBK" w:cs="方正仿宋_GBK" w:hint="eastAsia"/>
          <w:szCs w:val="32"/>
        </w:rPr>
        <w:t>绩效目标情况。</w:t>
      </w:r>
      <w:r>
        <w:rPr>
          <w:rFonts w:ascii="方正仿宋_GBK" w:hAnsi="方正仿宋_GBK" w:cs="方正仿宋_GBK" w:hint="eastAsia"/>
          <w:szCs w:val="32"/>
        </w:rPr>
        <w:t>奉节县财政局《关</w:t>
      </w:r>
      <w:r>
        <w:rPr>
          <w:rFonts w:ascii="方正仿宋_GBK" w:hAnsi="方正仿宋_GBK" w:cs="方正仿宋_GBK" w:hint="eastAsia"/>
          <w:szCs w:val="32"/>
        </w:rPr>
        <w:t>于</w:t>
      </w:r>
      <w:r>
        <w:rPr>
          <w:rFonts w:ascii="方正仿宋_GBK" w:hAnsi="方正仿宋_GBK" w:cs="方正仿宋_GBK" w:hint="eastAsia"/>
          <w:szCs w:val="32"/>
        </w:rPr>
        <w:t>下达</w:t>
      </w:r>
      <w:r>
        <w:rPr>
          <w:rFonts w:ascii="方正仿宋_GBK" w:hAnsi="方正仿宋_GBK" w:cs="方正仿宋_GBK" w:hint="eastAsia"/>
          <w:szCs w:val="32"/>
        </w:rPr>
        <w:t>XXX</w:t>
      </w:r>
      <w:r>
        <w:rPr>
          <w:rFonts w:ascii="方正仿宋_GBK" w:hAnsi="方正仿宋_GBK" w:cs="方正仿宋_GBK" w:hint="eastAsia"/>
          <w:szCs w:val="32"/>
        </w:rPr>
        <w:t>的通知</w:t>
      </w:r>
      <w:r>
        <w:rPr>
          <w:rFonts w:ascii="方正仿宋_GBK" w:hAnsi="方正仿宋_GBK" w:cs="方正仿宋_GBK" w:hint="eastAsia"/>
          <w:szCs w:val="32"/>
        </w:rPr>
        <w:t>(</w:t>
      </w:r>
      <w:r>
        <w:rPr>
          <w:rFonts w:ascii="方正仿宋_GBK" w:hAnsi="方正仿宋_GBK" w:cs="方正仿宋_GBK" w:hint="eastAsia"/>
          <w:szCs w:val="32"/>
        </w:rPr>
        <w:t>奉节财社</w:t>
      </w:r>
      <w:r w:rsidRPr="00BB343B">
        <w:rPr>
          <w:rFonts w:eastAsia="仿宋_GB2312" w:hAnsi="仿宋_GB2312"/>
          <w:szCs w:val="32"/>
        </w:rPr>
        <w:t>〔</w:t>
      </w:r>
      <w:r w:rsidRPr="00BB343B">
        <w:rPr>
          <w:rFonts w:eastAsia="仿宋_GB2312"/>
          <w:szCs w:val="32"/>
        </w:rPr>
        <w:t>2021</w:t>
      </w:r>
      <w:r w:rsidRPr="00BB343B">
        <w:rPr>
          <w:rFonts w:eastAsia="仿宋_GB2312" w:hAnsi="仿宋_GB2312"/>
          <w:szCs w:val="32"/>
        </w:rPr>
        <w:t>〕</w:t>
      </w:r>
      <w:r w:rsidRPr="00BB343B">
        <w:rPr>
          <w:rFonts w:eastAsia="仿宋_GB2312"/>
          <w:szCs w:val="32"/>
        </w:rPr>
        <w:t>151</w:t>
      </w:r>
      <w:r w:rsidR="00BB343B" w:rsidRPr="00BB343B">
        <w:rPr>
          <w:rFonts w:ascii="方正仿宋_GBK" w:hAnsi="仿宋_GB2312" w:hint="eastAsia"/>
          <w:szCs w:val="32"/>
        </w:rPr>
        <w:t>号</w:t>
      </w:r>
      <w:r w:rsidRPr="00BB343B">
        <w:rPr>
          <w:szCs w:val="32"/>
        </w:rPr>
        <w:t>)</w:t>
      </w:r>
      <w:r w:rsidR="00BB343B">
        <w:rPr>
          <w:rFonts w:ascii="方正仿宋_GBK" w:hAnsi="方正仿宋_GBK" w:cs="方正仿宋_GBK" w:hint="eastAsia"/>
          <w:szCs w:val="32"/>
        </w:rPr>
        <w:t>》</w:t>
      </w:r>
      <w:r>
        <w:rPr>
          <w:rFonts w:ascii="方正仿宋_GBK" w:hAnsi="方正仿宋_GBK" w:cs="方正仿宋_GBK" w:hint="eastAsia"/>
          <w:szCs w:val="32"/>
        </w:rPr>
        <w:t>，</w:t>
      </w:r>
      <w:bookmarkStart w:id="0" w:name="OLE_LINK6"/>
      <w:r>
        <w:rPr>
          <w:rFonts w:ascii="方正仿宋_GBK" w:hAnsi="方正仿宋_GBK" w:cs="方正仿宋_GBK" w:hint="eastAsia"/>
          <w:szCs w:val="32"/>
        </w:rPr>
        <w:t>在下达资金预算时同步下达了绩效目标。</w:t>
      </w:r>
      <w:r>
        <w:rPr>
          <w:rFonts w:ascii="方正仿宋_GBK" w:hAnsi="方正仿宋_GBK" w:cs="方正仿宋_GBK" w:hint="eastAsia"/>
          <w:szCs w:val="32"/>
        </w:rPr>
        <w:tab/>
      </w:r>
    </w:p>
    <w:bookmarkEnd w:id="0"/>
    <w:p w:rsidR="00D9087E" w:rsidRDefault="00A40A9E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D9087E" w:rsidRDefault="00A40A9E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（一）资金投入情况分析。</w:t>
      </w:r>
    </w:p>
    <w:p w:rsidR="00D9087E" w:rsidRDefault="00A40A9E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项目资金到位情况</w:t>
      </w:r>
      <w:r>
        <w:rPr>
          <w:rFonts w:ascii="方正仿宋_GBK" w:hAnsi="方正仿宋_GBK" w:cs="方正仿宋_GBK" w:hint="eastAsia"/>
          <w:szCs w:val="32"/>
        </w:rPr>
        <w:t>: 2021</w:t>
      </w:r>
      <w:r>
        <w:rPr>
          <w:rFonts w:ascii="方正仿宋_GBK" w:hAnsi="方正仿宋_GBK" w:cs="方正仿宋_GBK" w:hint="eastAsia"/>
          <w:szCs w:val="32"/>
        </w:rPr>
        <w:t>年</w:t>
      </w:r>
      <w:r>
        <w:rPr>
          <w:rFonts w:ascii="方正仿宋_GBK" w:hAnsi="方正仿宋_GBK" w:cs="方正仿宋_GBK" w:hint="eastAsia"/>
          <w:bCs/>
          <w:szCs w:val="32"/>
        </w:rPr>
        <w:t>收到</w:t>
      </w:r>
      <w:r>
        <w:rPr>
          <w:rFonts w:ascii="方正仿宋_GBK" w:hAnsi="方正仿宋_GBK" w:cs="方正仿宋_GBK" w:hint="eastAsia"/>
          <w:bCs/>
          <w:szCs w:val="32"/>
        </w:rPr>
        <w:t>退役军人事务改革和发展补助资金</w:t>
      </w:r>
      <w:r>
        <w:rPr>
          <w:rFonts w:ascii="方正仿宋_GBK" w:hAnsi="方正仿宋_GBK" w:cs="方正仿宋_GBK" w:hint="eastAsia"/>
          <w:bCs/>
          <w:szCs w:val="32"/>
        </w:rPr>
        <w:t>1</w:t>
      </w:r>
      <w:r>
        <w:rPr>
          <w:rFonts w:ascii="方正仿宋_GBK" w:hAnsi="方正仿宋_GBK" w:cs="方正仿宋_GBK" w:hint="eastAsia"/>
          <w:bCs/>
          <w:szCs w:val="32"/>
        </w:rPr>
        <w:t>万元</w:t>
      </w:r>
      <w:r>
        <w:rPr>
          <w:rFonts w:ascii="方正仿宋_GBK" w:hAnsi="方正仿宋_GBK" w:cs="方正仿宋_GBK" w:hint="eastAsia"/>
          <w:bCs/>
          <w:szCs w:val="32"/>
        </w:rPr>
        <w:t>；</w:t>
      </w:r>
      <w:bookmarkStart w:id="1" w:name="OLE_LINK7"/>
      <w:r>
        <w:rPr>
          <w:rFonts w:ascii="方正仿宋_GBK" w:hAnsi="方正仿宋_GBK" w:cs="方正仿宋_GBK" w:hint="eastAsia"/>
          <w:bCs/>
          <w:szCs w:val="32"/>
        </w:rPr>
        <w:t>项目资金执行情况</w:t>
      </w:r>
      <w:r>
        <w:rPr>
          <w:rFonts w:ascii="方正仿宋_GBK" w:hAnsi="方正仿宋_GBK" w:cs="方正仿宋_GBK" w:hint="eastAsia"/>
          <w:bCs/>
          <w:szCs w:val="32"/>
        </w:rPr>
        <w:t>:</w:t>
      </w:r>
      <w:bookmarkEnd w:id="1"/>
      <w:r>
        <w:rPr>
          <w:rFonts w:ascii="方正仿宋_GBK" w:hAnsi="方正仿宋_GBK" w:cs="方正仿宋_GBK" w:hint="eastAsia"/>
          <w:bCs/>
          <w:szCs w:val="32"/>
        </w:rPr>
        <w:t xml:space="preserve"> </w:t>
      </w:r>
      <w:r>
        <w:rPr>
          <w:rFonts w:ascii="方正仿宋_GBK" w:hAnsi="方正仿宋_GBK" w:cs="方正仿宋_GBK" w:hint="eastAsia"/>
          <w:bCs/>
          <w:szCs w:val="32"/>
        </w:rPr>
        <w:t>2021</w:t>
      </w:r>
      <w:r>
        <w:rPr>
          <w:rFonts w:ascii="方正仿宋_GBK" w:hAnsi="方正仿宋_GBK" w:cs="方正仿宋_GBK" w:hint="eastAsia"/>
          <w:bCs/>
          <w:szCs w:val="32"/>
        </w:rPr>
        <w:t>年</w:t>
      </w:r>
      <w:r>
        <w:rPr>
          <w:rFonts w:ascii="方正仿宋_GBK" w:hAnsi="方正仿宋_GBK" w:cs="方正仿宋_GBK" w:hint="eastAsia"/>
          <w:bCs/>
          <w:szCs w:val="32"/>
        </w:rPr>
        <w:t>11</w:t>
      </w:r>
      <w:r>
        <w:rPr>
          <w:rFonts w:ascii="方正仿宋_GBK" w:hAnsi="方正仿宋_GBK" w:cs="方正仿宋_GBK" w:hint="eastAsia"/>
          <w:bCs/>
          <w:szCs w:val="32"/>
        </w:rPr>
        <w:t>月</w:t>
      </w:r>
      <w:r>
        <w:rPr>
          <w:rFonts w:ascii="方正仿宋_GBK" w:hAnsi="方正仿宋_GBK" w:cs="方正仿宋_GBK" w:hint="eastAsia"/>
          <w:bCs/>
          <w:szCs w:val="32"/>
        </w:rPr>
        <w:t>支付</w:t>
      </w:r>
      <w:bookmarkStart w:id="2" w:name="OLE_LINK1"/>
      <w:r>
        <w:rPr>
          <w:rFonts w:ascii="方正仿宋_GBK" w:hAnsi="方正仿宋_GBK" w:cs="方正仿宋_GBK" w:hint="eastAsia"/>
          <w:bCs/>
          <w:szCs w:val="32"/>
        </w:rPr>
        <w:t>退役军人事务改革和发展补助资金</w:t>
      </w:r>
      <w:bookmarkEnd w:id="2"/>
      <w:r>
        <w:rPr>
          <w:rFonts w:ascii="方正仿宋_GBK" w:hAnsi="方正仿宋_GBK" w:cs="方正仿宋_GBK" w:hint="eastAsia"/>
          <w:bCs/>
          <w:szCs w:val="32"/>
        </w:rPr>
        <w:t>1</w:t>
      </w:r>
      <w:r>
        <w:rPr>
          <w:rFonts w:ascii="方正仿宋_GBK" w:hAnsi="方正仿宋_GBK" w:cs="方正仿宋_GBK" w:hint="eastAsia"/>
          <w:bCs/>
          <w:szCs w:val="32"/>
        </w:rPr>
        <w:t>万元</w:t>
      </w:r>
      <w:r>
        <w:rPr>
          <w:rFonts w:ascii="方正仿宋_GBK" w:hAnsi="方正仿宋_GBK" w:cs="方正仿宋_GBK" w:hint="eastAsia"/>
          <w:bCs/>
          <w:szCs w:val="32"/>
        </w:rPr>
        <w:t>；</w:t>
      </w:r>
      <w:bookmarkStart w:id="3" w:name="OLE_LINK8"/>
      <w:r>
        <w:rPr>
          <w:rFonts w:ascii="方正仿宋_GBK" w:hAnsi="方正仿宋_GBK" w:cs="方正仿宋_GBK" w:hint="eastAsia"/>
          <w:bCs/>
          <w:szCs w:val="32"/>
        </w:rPr>
        <w:t>项目资金管理情</w:t>
      </w:r>
      <w:proofErr w:type="gramStart"/>
      <w:r>
        <w:rPr>
          <w:rFonts w:ascii="方正仿宋_GBK" w:hAnsi="方正仿宋_GBK" w:cs="方正仿宋_GBK" w:hint="eastAsia"/>
          <w:bCs/>
          <w:szCs w:val="32"/>
        </w:rPr>
        <w:t>况</w:t>
      </w:r>
      <w:proofErr w:type="gramEnd"/>
      <w:r>
        <w:rPr>
          <w:rFonts w:ascii="方正仿宋_GBK" w:hAnsi="方正仿宋_GBK" w:cs="方正仿宋_GBK" w:hint="eastAsia"/>
          <w:bCs/>
          <w:szCs w:val="32"/>
        </w:rPr>
        <w:t>:</w:t>
      </w:r>
      <w:bookmarkEnd w:id="3"/>
      <w:r>
        <w:rPr>
          <w:rFonts w:ascii="方正仿宋_GBK" w:hAnsi="方正仿宋_GBK" w:cs="方正仿宋_GBK" w:hint="eastAsia"/>
          <w:szCs w:val="32"/>
        </w:rPr>
        <w:t>对</w:t>
      </w:r>
      <w:r>
        <w:rPr>
          <w:rFonts w:ascii="方正仿宋_GBK" w:hAnsi="方正仿宋_GBK" w:cs="方正仿宋_GBK" w:hint="eastAsia"/>
          <w:szCs w:val="32"/>
        </w:rPr>
        <w:t>退役军人事务改革和发展补助资金</w:t>
      </w:r>
      <w:r>
        <w:rPr>
          <w:rFonts w:ascii="方正仿宋_GBK" w:hAnsi="方正仿宋_GBK" w:cs="方正仿宋_GBK" w:hint="eastAsia"/>
          <w:szCs w:val="32"/>
        </w:rPr>
        <w:t>,</w:t>
      </w:r>
      <w:r>
        <w:rPr>
          <w:rFonts w:ascii="方正仿宋_GBK" w:hAnsi="方正仿宋_GBK" w:cs="方正仿宋_GBK" w:hint="eastAsia"/>
          <w:szCs w:val="32"/>
        </w:rPr>
        <w:t>严格按照上级文件精神，按时完成退役军人服务站标准化建设。</w:t>
      </w:r>
    </w:p>
    <w:p w:rsidR="00D9087E" w:rsidRDefault="00A40A9E">
      <w:pPr>
        <w:numPr>
          <w:ilvl w:val="0"/>
          <w:numId w:val="1"/>
        </w:numPr>
        <w:spacing w:line="600" w:lineRule="exact"/>
        <w:ind w:firstLineChars="200" w:firstLine="640"/>
        <w:outlineLvl w:val="0"/>
      </w:pPr>
      <w:r>
        <w:rPr>
          <w:rFonts w:ascii="方正仿宋_GBK" w:hAnsi="方正仿宋_GBK" w:cs="方正仿宋_GBK" w:hint="eastAsia"/>
          <w:bCs/>
          <w:szCs w:val="32"/>
        </w:rPr>
        <w:t>总体绩效目标完成情况分析。</w:t>
      </w:r>
    </w:p>
    <w:p w:rsidR="00D9087E" w:rsidRDefault="00A40A9E">
      <w:pPr>
        <w:spacing w:line="600" w:lineRule="exact"/>
        <w:ind w:firstLineChars="200" w:firstLine="640"/>
      </w:pPr>
      <w:r>
        <w:rPr>
          <w:rFonts w:ascii="方正仿宋_GBK" w:hAnsi="方正仿宋_GBK" w:cs="方正仿宋_GBK" w:hint="eastAsia"/>
          <w:szCs w:val="32"/>
        </w:rPr>
        <w:t>严格按照上级文件精神，按时完成退役军人服务站标准化建设。</w:t>
      </w:r>
    </w:p>
    <w:p w:rsidR="00D9087E" w:rsidRDefault="00A40A9E">
      <w:pPr>
        <w:spacing w:line="600" w:lineRule="exact"/>
        <w:ind w:firstLineChars="200" w:firstLine="64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（三）绩效目标完成情况分析。</w:t>
      </w:r>
    </w:p>
    <w:p w:rsidR="00D9087E" w:rsidRDefault="00A40A9E">
      <w:pPr>
        <w:spacing w:line="600" w:lineRule="exact"/>
        <w:ind w:firstLineChars="200" w:firstLine="64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1</w:t>
      </w:r>
      <w:r>
        <w:rPr>
          <w:rFonts w:ascii="方正仿宋_GBK" w:hAnsi="方正仿宋_GBK" w:cs="方正仿宋_GBK" w:hint="eastAsia"/>
          <w:bCs/>
          <w:szCs w:val="32"/>
        </w:rPr>
        <w:t>.</w:t>
      </w:r>
      <w:r>
        <w:rPr>
          <w:rFonts w:ascii="方正仿宋_GBK" w:hAnsi="方正仿宋_GBK" w:cs="方正仿宋_GBK" w:hint="eastAsia"/>
          <w:bCs/>
          <w:szCs w:val="32"/>
        </w:rPr>
        <w:t>退役军人事务改革和发展补助资金产出指标完成情况分析。</w:t>
      </w:r>
    </w:p>
    <w:p w:rsidR="00D9087E" w:rsidRDefault="00A40A9E">
      <w:pPr>
        <w:spacing w:line="600" w:lineRule="exact"/>
        <w:ind w:firstLineChars="200" w:firstLine="64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</w:t>
      </w:r>
      <w:r>
        <w:rPr>
          <w:rFonts w:ascii="方正仿宋_GBK" w:hAnsi="方正仿宋_GBK" w:cs="方正仿宋_GBK" w:hint="eastAsia"/>
          <w:bCs/>
          <w:szCs w:val="32"/>
        </w:rPr>
        <w:t>1</w:t>
      </w:r>
      <w:r>
        <w:rPr>
          <w:rFonts w:ascii="方正仿宋_GBK" w:hAnsi="方正仿宋_GBK" w:cs="方正仿宋_GBK" w:hint="eastAsia"/>
          <w:bCs/>
          <w:szCs w:val="32"/>
        </w:rPr>
        <w:t>）数量指标。退役军人服务站标准化建设</w:t>
      </w:r>
      <w:r>
        <w:rPr>
          <w:rFonts w:ascii="方正仿宋_GBK" w:hAnsi="方正仿宋_GBK" w:cs="方正仿宋_GBK" w:hint="eastAsia"/>
          <w:bCs/>
          <w:szCs w:val="32"/>
        </w:rPr>
        <w:t>14</w:t>
      </w:r>
      <w:r>
        <w:rPr>
          <w:rFonts w:ascii="方正仿宋_GBK" w:hAnsi="方正仿宋_GBK" w:cs="方正仿宋_GBK" w:hint="eastAsia"/>
          <w:bCs/>
          <w:szCs w:val="32"/>
        </w:rPr>
        <w:t>个。</w:t>
      </w:r>
    </w:p>
    <w:p w:rsidR="00D9087E" w:rsidRDefault="00A40A9E">
      <w:pPr>
        <w:spacing w:line="600" w:lineRule="exact"/>
        <w:ind w:firstLineChars="200" w:firstLine="64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</w:t>
      </w:r>
      <w:r>
        <w:rPr>
          <w:rFonts w:ascii="方正仿宋_GBK" w:hAnsi="方正仿宋_GBK" w:cs="方正仿宋_GBK" w:hint="eastAsia"/>
          <w:bCs/>
          <w:szCs w:val="32"/>
        </w:rPr>
        <w:t>2</w:t>
      </w:r>
      <w:r>
        <w:rPr>
          <w:rFonts w:ascii="方正仿宋_GBK" w:hAnsi="方正仿宋_GBK" w:cs="方正仿宋_GBK" w:hint="eastAsia"/>
          <w:bCs/>
          <w:szCs w:val="32"/>
        </w:rPr>
        <w:t>）质量指标。</w:t>
      </w:r>
      <w:r>
        <w:rPr>
          <w:rFonts w:ascii="方正仿宋_GBK" w:hAnsi="方正仿宋_GBK" w:cs="方正仿宋_GBK" w:hint="eastAsia"/>
          <w:bCs/>
          <w:szCs w:val="32"/>
        </w:rPr>
        <w:t>退役军人服务站标准化建设</w:t>
      </w:r>
      <w:r>
        <w:rPr>
          <w:rFonts w:ascii="方正仿宋_GBK" w:hAnsi="方正仿宋_GBK" w:cs="方正仿宋_GBK" w:hint="eastAsia"/>
          <w:bCs/>
          <w:szCs w:val="32"/>
        </w:rPr>
        <w:t>100%</w:t>
      </w:r>
    </w:p>
    <w:p w:rsidR="00D9087E" w:rsidRDefault="00A40A9E">
      <w:pPr>
        <w:spacing w:line="600" w:lineRule="exact"/>
        <w:ind w:firstLineChars="200" w:firstLine="64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</w:t>
      </w:r>
      <w:r>
        <w:rPr>
          <w:rFonts w:ascii="方正仿宋_GBK" w:hAnsi="方正仿宋_GBK" w:cs="方正仿宋_GBK" w:hint="eastAsia"/>
          <w:bCs/>
          <w:szCs w:val="32"/>
        </w:rPr>
        <w:t>3</w:t>
      </w:r>
      <w:r>
        <w:rPr>
          <w:rFonts w:ascii="方正仿宋_GBK" w:hAnsi="方正仿宋_GBK" w:cs="方正仿宋_GBK" w:hint="eastAsia"/>
          <w:bCs/>
          <w:szCs w:val="32"/>
        </w:rPr>
        <w:t>）时效指标。任务完成及时率</w:t>
      </w:r>
      <w:bookmarkStart w:id="4" w:name="OLE_LINK5"/>
      <w:r>
        <w:rPr>
          <w:rFonts w:ascii="方正仿宋_GBK" w:hAnsi="方正仿宋_GBK" w:cs="方正仿宋_GBK" w:hint="eastAsia"/>
          <w:bCs/>
          <w:szCs w:val="32"/>
        </w:rPr>
        <w:t>100%</w:t>
      </w:r>
      <w:bookmarkEnd w:id="4"/>
    </w:p>
    <w:p w:rsidR="00D9087E" w:rsidRDefault="00A40A9E">
      <w:pPr>
        <w:spacing w:line="600" w:lineRule="exact"/>
        <w:ind w:firstLineChars="200" w:firstLine="64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lastRenderedPageBreak/>
        <w:t>（</w:t>
      </w:r>
      <w:r>
        <w:rPr>
          <w:rFonts w:ascii="方正仿宋_GBK" w:hAnsi="方正仿宋_GBK" w:cs="方正仿宋_GBK" w:hint="eastAsia"/>
          <w:bCs/>
          <w:szCs w:val="32"/>
        </w:rPr>
        <w:t>4</w:t>
      </w:r>
      <w:r>
        <w:rPr>
          <w:rFonts w:ascii="方正仿宋_GBK" w:hAnsi="方正仿宋_GBK" w:cs="方正仿宋_GBK" w:hint="eastAsia"/>
          <w:bCs/>
          <w:szCs w:val="32"/>
        </w:rPr>
        <w:t>）成本指标。无。</w:t>
      </w:r>
      <w:bookmarkStart w:id="5" w:name="_GoBack"/>
      <w:bookmarkEnd w:id="5"/>
    </w:p>
    <w:p w:rsidR="00D9087E" w:rsidRDefault="00A40A9E">
      <w:pPr>
        <w:spacing w:line="600" w:lineRule="exact"/>
        <w:ind w:firstLineChars="200" w:firstLine="64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2</w:t>
      </w:r>
      <w:r>
        <w:rPr>
          <w:rFonts w:ascii="方正仿宋_GBK" w:hAnsi="方正仿宋_GBK" w:cs="方正仿宋_GBK" w:hint="eastAsia"/>
          <w:bCs/>
          <w:szCs w:val="32"/>
        </w:rPr>
        <w:t>.</w:t>
      </w:r>
      <w:r>
        <w:rPr>
          <w:rFonts w:ascii="方正仿宋_GBK" w:hAnsi="方正仿宋_GBK" w:cs="方正仿宋_GBK" w:hint="eastAsia"/>
          <w:bCs/>
          <w:szCs w:val="32"/>
        </w:rPr>
        <w:t>退役军人事务改革和发展补助资金效益指标完成情况分析。</w:t>
      </w:r>
    </w:p>
    <w:p w:rsidR="00D9087E" w:rsidRDefault="00A40A9E">
      <w:pPr>
        <w:spacing w:line="600" w:lineRule="exact"/>
        <w:ind w:firstLineChars="200" w:firstLine="64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</w:t>
      </w:r>
      <w:r>
        <w:rPr>
          <w:rFonts w:ascii="方正仿宋_GBK" w:hAnsi="方正仿宋_GBK" w:cs="方正仿宋_GBK" w:hint="eastAsia"/>
          <w:bCs/>
          <w:szCs w:val="32"/>
        </w:rPr>
        <w:t>1</w:t>
      </w:r>
      <w:r>
        <w:rPr>
          <w:rFonts w:ascii="方正仿宋_GBK" w:hAnsi="方正仿宋_GBK" w:cs="方正仿宋_GBK" w:hint="eastAsia"/>
          <w:bCs/>
          <w:szCs w:val="32"/>
        </w:rPr>
        <w:t>）经济效益。无。</w:t>
      </w:r>
    </w:p>
    <w:p w:rsidR="00D9087E" w:rsidRDefault="00A40A9E">
      <w:pPr>
        <w:spacing w:line="600" w:lineRule="exact"/>
        <w:ind w:firstLineChars="200" w:firstLine="64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</w:t>
      </w:r>
      <w:r>
        <w:rPr>
          <w:rFonts w:ascii="方正仿宋_GBK" w:hAnsi="方正仿宋_GBK" w:cs="方正仿宋_GBK" w:hint="eastAsia"/>
          <w:bCs/>
          <w:szCs w:val="32"/>
        </w:rPr>
        <w:t>2</w:t>
      </w:r>
      <w:r>
        <w:rPr>
          <w:rFonts w:ascii="方正仿宋_GBK" w:hAnsi="方正仿宋_GBK" w:cs="方正仿宋_GBK" w:hint="eastAsia"/>
          <w:bCs/>
          <w:szCs w:val="32"/>
        </w:rPr>
        <w:t>）社会效益。规范化建设</w:t>
      </w:r>
      <w:r>
        <w:rPr>
          <w:rFonts w:ascii="方正仿宋_GBK" w:hAnsi="方正仿宋_GBK" w:cs="方正仿宋_GBK" w:hint="eastAsia"/>
          <w:bCs/>
          <w:szCs w:val="32"/>
        </w:rPr>
        <w:t>,</w:t>
      </w:r>
      <w:r>
        <w:rPr>
          <w:rFonts w:ascii="方正仿宋_GBK" w:hAnsi="方正仿宋_GBK" w:cs="方正仿宋_GBK" w:hint="eastAsia"/>
          <w:bCs/>
          <w:szCs w:val="32"/>
        </w:rPr>
        <w:t>效果显著。</w:t>
      </w:r>
    </w:p>
    <w:p w:rsidR="00D9087E" w:rsidRDefault="00A40A9E">
      <w:pPr>
        <w:spacing w:line="600" w:lineRule="exact"/>
        <w:ind w:firstLineChars="200" w:firstLine="64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</w:t>
      </w:r>
      <w:r>
        <w:rPr>
          <w:rFonts w:ascii="方正仿宋_GBK" w:hAnsi="方正仿宋_GBK" w:cs="方正仿宋_GBK" w:hint="eastAsia"/>
          <w:bCs/>
          <w:szCs w:val="32"/>
        </w:rPr>
        <w:t>3</w:t>
      </w:r>
      <w:r>
        <w:rPr>
          <w:rFonts w:ascii="方正仿宋_GBK" w:hAnsi="方正仿宋_GBK" w:cs="方正仿宋_GBK" w:hint="eastAsia"/>
          <w:bCs/>
          <w:szCs w:val="32"/>
        </w:rPr>
        <w:t>）生态效益。无。</w:t>
      </w:r>
    </w:p>
    <w:p w:rsidR="00D9087E" w:rsidRDefault="00A40A9E">
      <w:pPr>
        <w:spacing w:line="600" w:lineRule="exact"/>
        <w:ind w:firstLineChars="200" w:firstLine="64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</w:t>
      </w:r>
      <w:r>
        <w:rPr>
          <w:rFonts w:ascii="方正仿宋_GBK" w:hAnsi="方正仿宋_GBK" w:cs="方正仿宋_GBK" w:hint="eastAsia"/>
          <w:bCs/>
          <w:szCs w:val="32"/>
        </w:rPr>
        <w:t>4</w:t>
      </w:r>
      <w:r>
        <w:rPr>
          <w:rFonts w:ascii="方正仿宋_GBK" w:hAnsi="方正仿宋_GBK" w:cs="方正仿宋_GBK" w:hint="eastAsia"/>
          <w:bCs/>
          <w:szCs w:val="32"/>
        </w:rPr>
        <w:t>）可持续影响。宣传规范化建设</w:t>
      </w:r>
      <w:r>
        <w:rPr>
          <w:rFonts w:ascii="方正仿宋_GBK" w:hAnsi="方正仿宋_GBK" w:cs="方正仿宋_GBK" w:hint="eastAsia"/>
          <w:bCs/>
          <w:szCs w:val="32"/>
        </w:rPr>
        <w:t>,</w:t>
      </w:r>
      <w:r>
        <w:rPr>
          <w:rFonts w:ascii="方正仿宋_GBK" w:hAnsi="方正仿宋_GBK" w:cs="方正仿宋_GBK" w:hint="eastAsia"/>
          <w:bCs/>
          <w:szCs w:val="32"/>
        </w:rPr>
        <w:t>效果显著。</w:t>
      </w:r>
    </w:p>
    <w:p w:rsidR="00D9087E" w:rsidRDefault="00A40A9E">
      <w:pPr>
        <w:spacing w:line="600" w:lineRule="exact"/>
        <w:ind w:firstLineChars="200" w:firstLine="64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3</w:t>
      </w:r>
      <w:r>
        <w:rPr>
          <w:rFonts w:ascii="方正仿宋_GBK" w:hAnsi="方正仿宋_GBK" w:cs="方正仿宋_GBK" w:hint="eastAsia"/>
          <w:bCs/>
          <w:szCs w:val="32"/>
        </w:rPr>
        <w:t>.</w:t>
      </w:r>
      <w:r>
        <w:rPr>
          <w:rFonts w:ascii="方正仿宋_GBK" w:hAnsi="方正仿宋_GBK" w:cs="方正仿宋_GBK" w:hint="eastAsia"/>
          <w:bCs/>
          <w:szCs w:val="32"/>
        </w:rPr>
        <w:t>退役军人事务改革和发展补助资金满意度指标完成情况分析。</w:t>
      </w:r>
    </w:p>
    <w:p w:rsidR="00D9087E" w:rsidRDefault="00A40A9E">
      <w:pPr>
        <w:spacing w:line="600" w:lineRule="exact"/>
        <w:ind w:firstLineChars="200" w:firstLine="64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受益退役军人对象</w:t>
      </w:r>
      <w:r>
        <w:rPr>
          <w:rFonts w:ascii="方正仿宋_GBK" w:hAnsi="方正仿宋_GBK" w:cs="方正仿宋_GBK" w:hint="eastAsia"/>
          <w:bCs/>
          <w:szCs w:val="32"/>
        </w:rPr>
        <w:t>100%</w:t>
      </w:r>
      <w:r>
        <w:rPr>
          <w:rFonts w:ascii="方正仿宋_GBK" w:hAnsi="方正仿宋_GBK" w:cs="方正仿宋_GBK" w:hint="eastAsia"/>
          <w:bCs/>
          <w:szCs w:val="32"/>
        </w:rPr>
        <w:t>满意。</w:t>
      </w:r>
    </w:p>
    <w:p w:rsidR="00D9087E" w:rsidRDefault="00A40A9E">
      <w:pPr>
        <w:spacing w:line="600" w:lineRule="exact"/>
        <w:ind w:firstLineChars="200" w:firstLine="640"/>
        <w:rPr>
          <w:rFonts w:ascii="方正仿宋_GBK" w:hAnsi="方正仿宋_GBK" w:cs="方正仿宋_GBK"/>
          <w:bCs/>
          <w:szCs w:val="32"/>
        </w:rPr>
      </w:pPr>
      <w:bookmarkStart w:id="6" w:name="OLE_LINK9"/>
      <w:r>
        <w:rPr>
          <w:rFonts w:ascii="方正仿宋_GBK" w:hAnsi="方正仿宋_GBK" w:cs="方正仿宋_GBK" w:hint="eastAsia"/>
          <w:bCs/>
          <w:szCs w:val="32"/>
        </w:rPr>
        <w:t>三、绩效自评结果情况</w:t>
      </w:r>
    </w:p>
    <w:p w:rsidR="00D9087E" w:rsidRDefault="00A40A9E">
      <w:pPr>
        <w:spacing w:line="600" w:lineRule="exact"/>
        <w:ind w:firstLineChars="200" w:firstLine="64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通过认真开展单位项目支出绩效目标自评，综合评分</w:t>
      </w:r>
      <w:r>
        <w:rPr>
          <w:rFonts w:ascii="方正仿宋_GBK" w:hAnsi="方正仿宋_GBK" w:cs="方正仿宋_GBK" w:hint="eastAsia"/>
          <w:bCs/>
          <w:szCs w:val="32"/>
        </w:rPr>
        <w:t>90</w:t>
      </w:r>
      <w:r>
        <w:rPr>
          <w:rFonts w:ascii="方正仿宋_GBK" w:hAnsi="方正仿宋_GBK" w:cs="方正仿宋_GBK" w:hint="eastAsia"/>
          <w:bCs/>
          <w:szCs w:val="32"/>
        </w:rPr>
        <w:t>分，评价结果为优。</w:t>
      </w:r>
    </w:p>
    <w:p w:rsidR="00D9087E" w:rsidRDefault="00A40A9E">
      <w:pPr>
        <w:spacing w:line="600" w:lineRule="exact"/>
        <w:ind w:firstLineChars="200" w:firstLine="64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四、其他需要说明的问题</w:t>
      </w:r>
    </w:p>
    <w:p w:rsidR="00D9087E" w:rsidRDefault="00A40A9E">
      <w:pPr>
        <w:spacing w:line="600" w:lineRule="exact"/>
        <w:ind w:firstLineChars="200" w:firstLine="64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中央巡视、各级审计和财政监督中暂没发现问题。</w:t>
      </w:r>
    </w:p>
    <w:bookmarkEnd w:id="6"/>
    <w:p w:rsidR="00D9087E" w:rsidRDefault="00D9087E">
      <w:pPr>
        <w:spacing w:line="600" w:lineRule="exact"/>
        <w:ind w:firstLineChars="200" w:firstLine="640"/>
        <w:rPr>
          <w:rFonts w:ascii="方正仿宋_GBK" w:hAnsi="方正仿宋_GBK" w:cs="方正仿宋_GBK"/>
          <w:bCs/>
          <w:szCs w:val="32"/>
        </w:rPr>
      </w:pPr>
    </w:p>
    <w:sectPr w:rsidR="00D9087E" w:rsidSect="00D908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A9E" w:rsidRDefault="00A40A9E" w:rsidP="00BB343B">
      <w:r>
        <w:separator/>
      </w:r>
    </w:p>
  </w:endnote>
  <w:endnote w:type="continuationSeparator" w:id="0">
    <w:p w:rsidR="00A40A9E" w:rsidRDefault="00A40A9E" w:rsidP="00BB3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A9E" w:rsidRDefault="00A40A9E" w:rsidP="00BB343B">
      <w:r>
        <w:separator/>
      </w:r>
    </w:p>
  </w:footnote>
  <w:footnote w:type="continuationSeparator" w:id="0">
    <w:p w:rsidR="00A40A9E" w:rsidRDefault="00A40A9E" w:rsidP="00BB34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B60C17"/>
    <w:multiLevelType w:val="singleLevel"/>
    <w:tmpl w:val="68B60C17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hkMzM3ZmM4YmEzNjU3NTkzMDVjZTRiZDM4YTQ0ZWYifQ=="/>
  </w:docVars>
  <w:rsids>
    <w:rsidRoot w:val="7E42754F"/>
    <w:rsid w:val="00A40A9E"/>
    <w:rsid w:val="00BB343B"/>
    <w:rsid w:val="00D9087E"/>
    <w:rsid w:val="0A127205"/>
    <w:rsid w:val="0FC874E3"/>
    <w:rsid w:val="162639BD"/>
    <w:rsid w:val="1C8676DA"/>
    <w:rsid w:val="21292D49"/>
    <w:rsid w:val="46F34946"/>
    <w:rsid w:val="4736421F"/>
    <w:rsid w:val="4BF947AC"/>
    <w:rsid w:val="6BEE7306"/>
    <w:rsid w:val="6DDE3002"/>
    <w:rsid w:val="76164823"/>
    <w:rsid w:val="7E427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D9087E"/>
    <w:pPr>
      <w:widowControl w:val="0"/>
      <w:jc w:val="both"/>
    </w:pPr>
    <w:rPr>
      <w:rFonts w:ascii="Times New Roman" w:eastAsia="方正仿宋_GBK" w:hAnsi="Times New Roman" w:cs="Times New Roman"/>
      <w:kern w:val="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uiPriority w:val="99"/>
    <w:unhideWhenUsed/>
    <w:qFormat/>
    <w:rsid w:val="00D9087E"/>
    <w:pPr>
      <w:widowControl w:val="0"/>
      <w:spacing w:after="120"/>
      <w:jc w:val="both"/>
    </w:pPr>
    <w:rPr>
      <w:rFonts w:ascii="Times New Roman" w:eastAsia="宋体" w:hAnsi="Times New Roman" w:cs="Times New Roman"/>
      <w:kern w:val="2"/>
      <w:sz w:val="32"/>
      <w:szCs w:val="22"/>
    </w:rPr>
  </w:style>
  <w:style w:type="paragraph" w:styleId="a4">
    <w:name w:val="header"/>
    <w:basedOn w:val="a"/>
    <w:link w:val="Char"/>
    <w:rsid w:val="00BB34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BB343B"/>
    <w:rPr>
      <w:rFonts w:ascii="Times New Roman" w:eastAsia="方正仿宋_GBK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BB34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BB343B"/>
    <w:rPr>
      <w:rFonts w:ascii="Times New Roman" w:eastAsia="方正仿宋_GBK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95</Words>
  <Characters>547</Characters>
  <Application>Microsoft Office Word</Application>
  <DocSecurity>0</DocSecurity>
  <Lines>4</Lines>
  <Paragraphs>1</Paragraphs>
  <ScaleCrop>false</ScaleCrop>
  <Company>China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丹丹</dc:creator>
  <cp:lastModifiedBy>User</cp:lastModifiedBy>
  <cp:revision>3</cp:revision>
  <dcterms:created xsi:type="dcterms:W3CDTF">2022-05-26T15:43:00Z</dcterms:created>
  <dcterms:modified xsi:type="dcterms:W3CDTF">2022-06-09T01:33:00Z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6CF93BE59C204ED2A1FC49FDE58FCE3C</vt:lpwstr>
  </property>
</Properties>
</file>