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88175"/>
            <wp:effectExtent l="0" t="0" r="10795" b="317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88175"/>
            <wp:effectExtent l="0" t="0" r="10795" b="317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88175"/>
            <wp:effectExtent l="0" t="0" r="10795" b="31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lYTg3OGQyZTY5OTAzZGExOThjYzM0MmE5ZThjYTEifQ=="/>
    <w:docVar w:name="KSO_WPS_MARK_KEY" w:val="4d327c02-a00c-4525-af34-08daebcccfd9"/>
  </w:docVars>
  <w:rsids>
    <w:rsidRoot w:val="00000000"/>
    <w:rsid w:val="7292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2024-01-31T08:54:49Z</dcterms:created>
  <dc:creator>Administrator</dc:creator>
  <cp:lastModifiedBy>夜猫</cp:lastModifiedBy>
  <dcterms:modified xsi:type="dcterms:W3CDTF">2024-01-31T08:55:27Z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A6BEDA434065426CB0AA7DC47051FF67_12</vt:lpwstr>
  </property>
</Properties>
</file>