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ind w:left="638" w:leftChars="304"/>
        <w:jc w:val="center"/>
        <w:rPr>
          <w:rFonts w:hint="default" w:ascii="Times New Roman" w:hAnsi="Times New Roman" w:eastAsia="方正小标宋_GBK" w:cs="Times New Roman"/>
          <w:bCs/>
          <w:color w:val="auto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Cs/>
          <w:color w:val="auto"/>
          <w:sz w:val="44"/>
          <w:szCs w:val="44"/>
        </w:rPr>
        <w:t>奉节县</w:t>
      </w:r>
      <w:r>
        <w:rPr>
          <w:rFonts w:hint="default" w:ascii="Times New Roman" w:hAnsi="Times New Roman" w:eastAsia="方正小标宋_GBK" w:cs="Times New Roman"/>
          <w:bCs/>
          <w:color w:val="auto"/>
          <w:sz w:val="44"/>
          <w:szCs w:val="44"/>
          <w:lang w:eastAsia="zh-CN"/>
        </w:rPr>
        <w:t>大树镇</w:t>
      </w:r>
      <w:r>
        <w:rPr>
          <w:rFonts w:hint="default" w:ascii="Times New Roman" w:hAnsi="Times New Roman" w:eastAsia="方正小标宋_GBK" w:cs="Times New Roman"/>
          <w:bCs/>
          <w:color w:val="auto"/>
          <w:sz w:val="44"/>
          <w:szCs w:val="44"/>
        </w:rPr>
        <w:t>人民政府</w:t>
      </w:r>
    </w:p>
    <w:p>
      <w:pPr>
        <w:spacing w:line="594" w:lineRule="exact"/>
        <w:ind w:left="638" w:leftChars="304"/>
        <w:jc w:val="center"/>
        <w:rPr>
          <w:rFonts w:hint="default" w:ascii="Times New Roman" w:hAnsi="Times New Roman" w:eastAsia="方正小标宋_GBK" w:cs="Times New Roman"/>
          <w:bCs/>
          <w:color w:val="auto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Cs/>
          <w:color w:val="auto"/>
          <w:sz w:val="44"/>
          <w:szCs w:val="44"/>
        </w:rPr>
        <w:t>20</w:t>
      </w:r>
      <w:r>
        <w:rPr>
          <w:rFonts w:hint="eastAsia" w:ascii="Times New Roman" w:hAnsi="Times New Roman" w:eastAsia="方正小标宋_GBK" w:cs="Times New Roman"/>
          <w:bCs/>
          <w:color w:val="auto"/>
          <w:sz w:val="44"/>
          <w:szCs w:val="44"/>
          <w:lang w:val="en-US" w:eastAsia="zh-CN"/>
        </w:rPr>
        <w:t>21</w:t>
      </w:r>
      <w:r>
        <w:rPr>
          <w:rFonts w:hint="default" w:ascii="Times New Roman" w:hAnsi="Times New Roman" w:eastAsia="方正小标宋_GBK" w:cs="Times New Roman"/>
          <w:bCs/>
          <w:color w:val="auto"/>
          <w:sz w:val="44"/>
          <w:szCs w:val="44"/>
        </w:rPr>
        <w:t>年财政预算内</w:t>
      </w:r>
      <w:r>
        <w:rPr>
          <w:rFonts w:hint="default" w:ascii="Times New Roman" w:hAnsi="Times New Roman" w:eastAsia="方正小标宋_GBK" w:cs="Times New Roman"/>
          <w:bCs/>
          <w:color w:val="auto"/>
          <w:sz w:val="44"/>
          <w:szCs w:val="44"/>
          <w:lang w:eastAsia="zh-CN"/>
        </w:rPr>
        <w:t>大树镇人居环境整治项目资金</w:t>
      </w:r>
      <w:r>
        <w:rPr>
          <w:rFonts w:hint="default" w:ascii="Times New Roman" w:hAnsi="Times New Roman" w:eastAsia="方正小标宋_GBK" w:cs="Times New Roman"/>
          <w:bCs/>
          <w:color w:val="auto"/>
          <w:sz w:val="44"/>
          <w:szCs w:val="44"/>
        </w:rPr>
        <w:t>自评报告</w:t>
      </w:r>
    </w:p>
    <w:p>
      <w:pPr>
        <w:spacing w:line="594" w:lineRule="exact"/>
        <w:ind w:left="638" w:leftChars="304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（一）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县财政下达转移支付预算和绩效目标情况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。20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年县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卫生健康委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计划投资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100.985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万元，用于我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镇老龙村等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人居环境整治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，改善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群众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生活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。根据（奉节财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[20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]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263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号）文件，</w:t>
      </w: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  <w:t>20</w:t>
      </w:r>
      <w:r>
        <w:rPr>
          <w:rFonts w:hint="eastAsia" w:ascii="Times New Roman" w:hAnsi="Times New Roman" w:eastAsia="方正仿宋_GBK" w:cs="Times New Roman"/>
          <w:bCs/>
          <w:color w:val="auto"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  <w:t>年财政预算内</w:t>
      </w: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  <w:lang w:eastAsia="zh-CN"/>
        </w:rPr>
        <w:t>大树镇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人居环境整治</w:t>
      </w: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财政资金合计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100.985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 xml:space="preserve"> 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楷体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（一）项目资金到位和使用情况。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20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年，该项目资金到位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100.985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万元，实际支付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100.985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万元，主要用于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老龙村等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人居环境整治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，资金执行率为100%。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楷体_GBK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z w:val="32"/>
          <w:szCs w:val="32"/>
        </w:rPr>
        <w:t>（二）项目绩效完成情况分析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1.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（1）数量指标。20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年，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eastAsia="zh-CN"/>
        </w:rPr>
        <w:t>大树镇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人居环境整治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eastAsia="zh-CN"/>
        </w:rPr>
        <w:t>项目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553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户。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完成率100%。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（2）质量指标。项目验收合格率为100%。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（3）时效指标。项目完工率为100%。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（4）成本指标。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eastAsia="zh-CN"/>
        </w:rPr>
        <w:t>厕改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补助严格按照标准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80" w:firstLineChars="900"/>
        <w:textAlignment w:val="auto"/>
        <w:rPr>
          <w:rFonts w:hint="eastAsia" w:ascii="Times New Roman" w:hAnsi="Times New Roman" w:eastAsia="方正仿宋_GBK" w:cs="Times New Roman"/>
          <w:bCs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2300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eastAsia="zh-CN"/>
        </w:rPr>
        <w:t>元/户：无害化卫生厕所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80" w:firstLineChars="900"/>
        <w:textAlignment w:val="auto"/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1500元/户：卫生厕所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80" w:firstLineChars="900"/>
        <w:textAlignment w:val="auto"/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800元/户：化粪池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2.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经济效益指标完成情况分析。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本项目解决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eastAsia="zh-CN"/>
        </w:rPr>
        <w:t>人居环境改善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人口数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553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户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1652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人，可持续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eastAsia="zh-CN"/>
        </w:rPr>
        <w:t>使用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三、偏离绩效目标的原因和下一步改进措施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br w:type="textWrapping"/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   无偏离绩效目标现象。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br w:type="textWrapping"/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 xml:space="preserve">    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br w:type="textWrapping"/>
      </w:r>
      <w:r>
        <w:rPr>
          <w:rFonts w:hint="default" w:ascii="Times New Roman" w:hAnsi="Times New Roman" w:eastAsia="方正仿宋_GBK" w:cs="Times New Roman"/>
          <w:sz w:val="32"/>
          <w:szCs w:val="32"/>
        </w:rPr>
        <w:t>此项目中无其他需要说明的问题。</w:t>
      </w:r>
      <w:bookmarkStart w:id="0" w:name="_GoBack"/>
      <w:bookmarkEnd w:id="0"/>
    </w:p>
    <w:p>
      <w:pPr>
        <w:spacing w:line="594" w:lineRule="exact"/>
        <w:ind w:firstLine="3360" w:firstLineChars="1050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pacing w:line="594" w:lineRule="exact"/>
        <w:ind w:firstLine="3360" w:firstLineChars="1050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pacing w:line="594" w:lineRule="exact"/>
        <w:ind w:firstLine="3360" w:firstLineChars="105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奉节县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大树镇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人民政府</w:t>
      </w:r>
    </w:p>
    <w:p>
      <w:pPr>
        <w:spacing w:line="594" w:lineRule="exact"/>
        <w:ind w:firstLine="4160" w:firstLineChars="1300"/>
        <w:rPr>
          <w:rFonts w:hint="eastAsia" w:ascii="方正仿宋_GBK" w:eastAsia="方正仿宋_GBK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</w:t>
      </w:r>
    </w:p>
    <w:p>
      <w:pPr>
        <w:spacing w:line="594" w:lineRule="exact"/>
        <w:ind w:firstLine="640" w:firstLineChars="200"/>
        <w:rPr>
          <w:rFonts w:ascii="方正仿宋_GBK" w:hAnsi="方正黑体_GBK" w:eastAsia="方正仿宋_GBK" w:cs="方正黑体_GBK"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B2C7227B-9928-4E98-8A33-47DAD1A4AB52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04E79819-744A-4A3E-8732-F1B2A1F79C32}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3" w:fontKey="{360ADCF2-6434-4BB9-AF53-9AEF0ADE1B1D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7F8CD75E-FBB8-40BB-9E71-5AEB759D6572}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5" w:fontKey="{8A5C8AF7-A30F-4F74-B987-E0C27763CC10}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jOTcwOWQ1MzgxOTk3ZWM4Yjc1NjQzOWU0NWJmMjEifQ=="/>
  </w:docVars>
  <w:rsids>
    <w:rsidRoot w:val="007024BD"/>
    <w:rsid w:val="001C58E8"/>
    <w:rsid w:val="001D1769"/>
    <w:rsid w:val="00210BAE"/>
    <w:rsid w:val="002167EF"/>
    <w:rsid w:val="002D2C70"/>
    <w:rsid w:val="00397549"/>
    <w:rsid w:val="00397665"/>
    <w:rsid w:val="003B1E3C"/>
    <w:rsid w:val="003B3826"/>
    <w:rsid w:val="004111C1"/>
    <w:rsid w:val="004A1E24"/>
    <w:rsid w:val="00523BEA"/>
    <w:rsid w:val="005E187B"/>
    <w:rsid w:val="006075FB"/>
    <w:rsid w:val="00623920"/>
    <w:rsid w:val="00642955"/>
    <w:rsid w:val="00682D88"/>
    <w:rsid w:val="006B514B"/>
    <w:rsid w:val="006F5175"/>
    <w:rsid w:val="007024BD"/>
    <w:rsid w:val="00706DEE"/>
    <w:rsid w:val="007959F8"/>
    <w:rsid w:val="00821E5E"/>
    <w:rsid w:val="00833C3D"/>
    <w:rsid w:val="00972EA7"/>
    <w:rsid w:val="009C31FD"/>
    <w:rsid w:val="009C3F2F"/>
    <w:rsid w:val="00C633C2"/>
    <w:rsid w:val="00D42A88"/>
    <w:rsid w:val="00EC35B5"/>
    <w:rsid w:val="00F10C88"/>
    <w:rsid w:val="00F2738C"/>
    <w:rsid w:val="00FA02CC"/>
    <w:rsid w:val="040B5479"/>
    <w:rsid w:val="091C4C81"/>
    <w:rsid w:val="20160C91"/>
    <w:rsid w:val="201E566E"/>
    <w:rsid w:val="27D84ED9"/>
    <w:rsid w:val="29A32F76"/>
    <w:rsid w:val="2DFA32A9"/>
    <w:rsid w:val="33317C60"/>
    <w:rsid w:val="3B325B19"/>
    <w:rsid w:val="3CF94C0B"/>
    <w:rsid w:val="40C44E4B"/>
    <w:rsid w:val="465C45C0"/>
    <w:rsid w:val="47387682"/>
    <w:rsid w:val="47517A96"/>
    <w:rsid w:val="4C030578"/>
    <w:rsid w:val="53964B96"/>
    <w:rsid w:val="5A3C2076"/>
    <w:rsid w:val="5D9C222B"/>
    <w:rsid w:val="5F1A7DF9"/>
    <w:rsid w:val="6C66120F"/>
    <w:rsid w:val="6FD140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548</Words>
  <Characters>608</Characters>
  <Lines>5</Lines>
  <Paragraphs>1</Paragraphs>
  <TotalTime>3</TotalTime>
  <ScaleCrop>false</ScaleCrop>
  <LinksUpToDate>false</LinksUpToDate>
  <CharactersWithSpaces>619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2020-07-14T01:41:00Z</dcterms:created>
  <dc:creator>Lenovo</dc:creator>
  <cp:lastModifiedBy>xin</cp:lastModifiedBy>
  <dcterms:modified xsi:type="dcterms:W3CDTF">2022-05-31T01:33:07Z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825EE1D363C043C5A6B193AB39247021</vt:lpwstr>
  </property>
</Properties>
</file>