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  <w:lang w:val="en-US" w:eastAsia="zh-CN"/>
        </w:rPr>
        <w:t>新民镇2023年村（社区）办公费支出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/>
          <w:sz w:val="40"/>
          <w:szCs w:val="40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eastAsia" w:cs="Times New Roman"/>
          <w:sz w:val="32"/>
          <w:szCs w:val="32"/>
          <w:lang w:eastAsia="zh-CN"/>
        </w:rPr>
        <w:t>奉节县财政局在年初预算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2023年下达新民镇村（社区）办公费资金计划32.3万元，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32.3万元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2023年度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32.3万元，到位资金已全部支付到终端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及时拨付10个村2个社区办公经费，保证村（社区）正常运行。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10个村2个社区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资金使用准确率达到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资金拨付及时率达到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  <w:r>
        <w:rPr>
          <w:rFonts w:hint="eastAsia" w:cs="Times New Roman"/>
          <w:sz w:val="32"/>
          <w:szCs w:val="32"/>
          <w:lang w:eastAsia="zh-CN"/>
        </w:rPr>
        <w:t>村补助标准2万元/年，社区补助标准3万元/年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cs="Times New Roman"/>
          <w:sz w:val="32"/>
          <w:szCs w:val="32"/>
          <w:lang w:eastAsia="zh-CN"/>
        </w:rPr>
        <w:t>有效保障村（社区正常运行</w:t>
      </w:r>
      <w:r>
        <w:rPr>
          <w:rFonts w:hint="eastAsia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群众</w:t>
      </w:r>
      <w:bookmarkStart w:id="0" w:name="_GoBack"/>
      <w:bookmarkEnd w:id="0"/>
      <w:r>
        <w:rPr>
          <w:rFonts w:hint="eastAsia" w:cs="Times New Roman"/>
          <w:sz w:val="32"/>
          <w:szCs w:val="32"/>
          <w:lang w:eastAsia="zh-CN"/>
        </w:rPr>
        <w:t>满意度达到</w:t>
      </w:r>
      <w:r>
        <w:rPr>
          <w:rFonts w:hint="eastAsia" w:cs="Times New Roman"/>
          <w:sz w:val="32"/>
          <w:szCs w:val="32"/>
          <w:lang w:val="en-US" w:eastAsia="zh-CN"/>
        </w:rPr>
        <w:t>95%以上。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pStyle w:val="4"/>
      </w:pPr>
    </w:p>
    <w:p/>
    <w:p>
      <w:pPr>
        <w:pStyle w:val="4"/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2024年1月8日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B1615263-4C72-444D-8B08-835EF40FE91D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3A96C4EC-9FB8-4481-8102-5563F91B50B9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DF6D981E-14FB-4D9D-990C-1544FBD25E6F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87AE87BD-1912-4BE6-AA4A-B1858DC547A1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25238CEB-963E-4033-8F61-403B7B1972A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MTliYTBkN2NlMDMwZjUwYWYwNzNlMGQ5NDFjZTkifQ=="/>
  </w:docVars>
  <w:rsids>
    <w:rsidRoot w:val="3D3552E8"/>
    <w:rsid w:val="011F2660"/>
    <w:rsid w:val="09362943"/>
    <w:rsid w:val="104102A6"/>
    <w:rsid w:val="1A1C3789"/>
    <w:rsid w:val="2D54446A"/>
    <w:rsid w:val="3D3552E8"/>
    <w:rsid w:val="4B15061B"/>
    <w:rsid w:val="4CE54FA9"/>
    <w:rsid w:val="51B94AD6"/>
    <w:rsid w:val="5DBE5856"/>
    <w:rsid w:val="62E241A2"/>
    <w:rsid w:val="66F150B1"/>
    <w:rsid w:val="6A914658"/>
    <w:rsid w:val="6FED2F43"/>
    <w:rsid w:val="74DD1AAA"/>
    <w:rsid w:val="79304135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熊丹</cp:lastModifiedBy>
  <cp:lastPrinted>2024-01-04T07:01:00Z</cp:lastPrinted>
  <dcterms:modified xsi:type="dcterms:W3CDTF">2024-01-17T06:36:32Z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791B65C72123453B9CF90C9180E1A2B9_13</vt:lpwstr>
  </property>
</Properties>
</file>