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方正小标宋_GBK" w:hAnsi="方正小标宋_GBK" w:eastAsia="方正小标宋_GBK" w:cs="方正小标宋_GBK"/>
          <w:b/>
          <w:sz w:val="44"/>
          <w:szCs w:val="44"/>
        </w:rPr>
      </w:pPr>
      <w:r>
        <w:rPr>
          <w:rFonts w:hint="eastAsia" w:ascii="Times New Roman" w:hAnsi="Times New Roman" w:eastAsia="方正仿宋_GBK" w:cs="Times New Roman"/>
          <w:b/>
          <w:sz w:val="44"/>
          <w:szCs w:val="44"/>
          <w:lang w:val="en-US" w:eastAsia="zh-CN"/>
        </w:rPr>
        <w:t>2022年、2023年自然灾害救灾补助资金</w:t>
      </w:r>
      <w:r>
        <w:rPr>
          <w:rFonts w:hint="default" w:ascii="Times New Roman" w:hAnsi="Times New Roman" w:eastAsia="方正仿宋_GBK" w:cs="Times New Roman"/>
          <w:b/>
          <w:sz w:val="44"/>
          <w:szCs w:val="44"/>
        </w:rPr>
        <w:t>自评报告</w:t>
      </w:r>
    </w:p>
    <w:p>
      <w:pPr>
        <w:spacing w:line="600" w:lineRule="exact"/>
        <w:jc w:val="both"/>
        <w:rPr>
          <w:rFonts w:ascii="方正小标宋_GBK" w:hAnsi="方正小标宋_GBK" w:eastAsia="方正小标宋_GBK" w:cs="方正小标宋_GBK"/>
          <w:b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Times New Roman" w:hAnsi="Times New Roman" w:eastAsia="方正黑体_GBK" w:cs="Times New Roman"/>
          <w:bCs/>
          <w:sz w:val="32"/>
          <w:szCs w:val="32"/>
        </w:rPr>
      </w:pPr>
      <w:r>
        <w:rPr>
          <w:rFonts w:hint="eastAsia" w:ascii="Times New Roman" w:hAnsi="Times New Roman" w:eastAsia="方正黑体_GBK" w:cs="Times New Roman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（一）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县财政下达转移支付预算和绩效目标情况。根据渝财建﹝2021﹞287号、渝财环﹝2022﹞71号、奉节应急函﹝2023﹞2号文件，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在下达资金预算时同步下达了绩效目标。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项目资金到位情况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：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2022年收到项目资金10万元，到位率100%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；项目资金执行情况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：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2023年1月支付项目资金10万元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；项目资金管理情况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：严格按照财务管理制度管理资金,项目资金到位后，做到了专款专账专用。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eastAsia" w:ascii="方正楷体_GBK" w:hAnsi="方正楷体_GBK" w:eastAsia="方正楷体_GBK" w:cs="方正楷体_GBK"/>
          <w:bCs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  <w:lang w:eastAsia="zh-CN"/>
        </w:rPr>
        <w:t>（二）</w:t>
      </w: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总体绩效目标完成情况分析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支持因灾倒塌和严重损坏民房恢复重建工作，确保人民群众生命财产安全。</w:t>
      </w:r>
    </w:p>
    <w:p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（三）绩效目标完成情况分析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1.产出指标完成情况分析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（1）数量指标。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涉及2个村4户农户。</w:t>
      </w:r>
    </w:p>
    <w:p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（2）质量指标。恢复重建验收合格率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和修缮加固验收合格率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100%。</w:t>
      </w:r>
    </w:p>
    <w:p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（3）时效指标。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资金下达30日内播放完毕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，该项目完成及时率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100%。</w:t>
      </w:r>
    </w:p>
    <w:p>
      <w:pPr>
        <w:pStyle w:val="2"/>
        <w:ind w:firstLine="640" w:firstLineChars="200"/>
        <w:rPr>
          <w:rFonts w:hint="default"/>
          <w:lang w:val="en-US" w:eastAsia="zh-CN"/>
        </w:rPr>
      </w:pPr>
      <w:r>
        <w:rPr>
          <w:rFonts w:hint="eastAsia" w:ascii="Times New Roman" w:cs="Times New Roman"/>
          <w:sz w:val="32"/>
          <w:szCs w:val="32"/>
          <w:lang w:val="en-US" w:eastAsia="zh-CN"/>
        </w:rPr>
        <w:t>（4）效果指标。救援标准≤25000元/人。</w:t>
      </w:r>
    </w:p>
    <w:p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 xml:space="preserve">2.效益指标完成情况分析 </w:t>
      </w:r>
    </w:p>
    <w:p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（1）社会效益。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受灾农户全收益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3.满意度指标完成情况分析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2022年、2023年自然灾害救灾补助资金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的实施，群众满意度为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100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%。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</w:t>
      </w:r>
      <w:r>
        <w:rPr>
          <w:rFonts w:hint="eastAsia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84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分，评价结果为优。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  <w:lang w:eastAsia="zh-CN"/>
        </w:rPr>
        <w:t>四、</w:t>
      </w: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偏离绩效目标的原因和下一步改进措施</w:t>
      </w:r>
    </w:p>
    <w:p>
      <w:pPr>
        <w:numPr>
          <w:ilvl w:val="0"/>
          <w:numId w:val="0"/>
        </w:numPr>
        <w:ind w:firstLine="640" w:firstLineChars="200"/>
        <w:rPr>
          <w:rFonts w:hint="eastAsia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无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五、其他需要说明的问题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cs="Times New Roman"/>
          <w:sz w:val="32"/>
          <w:szCs w:val="32"/>
          <w:lang w:eastAsia="zh-CN"/>
        </w:rPr>
      </w:pPr>
      <w:r>
        <w:rPr>
          <w:rFonts w:hint="eastAsia" w:cs="Times New Roman"/>
          <w:sz w:val="32"/>
          <w:szCs w:val="32"/>
          <w:lang w:eastAsia="zh-CN"/>
        </w:rPr>
        <w:t>无</w:t>
      </w:r>
      <w:bookmarkStart w:id="0" w:name="_GoBack"/>
      <w:bookmarkEnd w:id="0"/>
    </w:p>
    <w:p>
      <w:pPr>
        <w:numPr>
          <w:ilvl w:val="0"/>
          <w:numId w:val="0"/>
        </w:numPr>
        <w:ind w:firstLine="640" w:firstLineChars="200"/>
        <w:jc w:val="right"/>
        <w:rPr>
          <w:rFonts w:hint="eastAsia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奉节县草堂镇人民政府</w:t>
      </w:r>
    </w:p>
    <w:p>
      <w:pPr>
        <w:numPr>
          <w:ilvl w:val="0"/>
          <w:numId w:val="0"/>
        </w:numPr>
        <w:ind w:firstLine="640" w:firstLineChars="200"/>
        <w:jc w:val="right"/>
        <w:rPr>
          <w:rFonts w:hint="eastAsia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2024年1月8日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1" w:fontKey="{9A297B64-C0A9-42FE-8EF6-3598276B352A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2" w:fontKey="{542E3AAB-61CB-47F5-A06D-78D31F1A02DC}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  <w:embedRegular r:id="rId3" w:fontKey="{71E9A780-BE88-4903-9F76-E1EBB1289809}"/>
  </w:font>
  <w:font w:name="方正楷体_GBK">
    <w:panose1 w:val="02000000000000000000"/>
    <w:charset w:val="86"/>
    <w:family w:val="auto"/>
    <w:pitch w:val="default"/>
    <w:sig w:usb0="800002BF" w:usb1="38CF7CFA" w:usb2="00000016" w:usb3="00000000" w:csb0="00040000" w:csb1="00000000"/>
    <w:embedRegular r:id="rId4" w:fontKey="{6CEA7B91-6610-4D0F-B94D-8006B68BB30C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5" w:fontKey="{B7F1B107-7197-46D5-A649-462BD6B9E7FE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QxNjAzNzU0Yzc0ZWZhMjA3ODQ4ZDA4YzMxNWYxZDUifQ=="/>
  </w:docVars>
  <w:rsids>
    <w:rsidRoot w:val="38C63752"/>
    <w:rsid w:val="0005515E"/>
    <w:rsid w:val="00091262"/>
    <w:rsid w:val="001130BA"/>
    <w:rsid w:val="001958F8"/>
    <w:rsid w:val="001E3F40"/>
    <w:rsid w:val="002312C3"/>
    <w:rsid w:val="002C0C32"/>
    <w:rsid w:val="002E29CE"/>
    <w:rsid w:val="0030345D"/>
    <w:rsid w:val="00310090"/>
    <w:rsid w:val="00344BBA"/>
    <w:rsid w:val="0038250C"/>
    <w:rsid w:val="004B674A"/>
    <w:rsid w:val="004C445A"/>
    <w:rsid w:val="00523346"/>
    <w:rsid w:val="00557F08"/>
    <w:rsid w:val="005A128E"/>
    <w:rsid w:val="005A5802"/>
    <w:rsid w:val="005C2830"/>
    <w:rsid w:val="005E7A47"/>
    <w:rsid w:val="00622701"/>
    <w:rsid w:val="00675E3D"/>
    <w:rsid w:val="006C348B"/>
    <w:rsid w:val="006F3377"/>
    <w:rsid w:val="0071620D"/>
    <w:rsid w:val="00735636"/>
    <w:rsid w:val="007C78D9"/>
    <w:rsid w:val="00820F90"/>
    <w:rsid w:val="00824CD4"/>
    <w:rsid w:val="00872E4A"/>
    <w:rsid w:val="008D6562"/>
    <w:rsid w:val="009A6A9E"/>
    <w:rsid w:val="00A31B03"/>
    <w:rsid w:val="00A84E28"/>
    <w:rsid w:val="00AE7ECF"/>
    <w:rsid w:val="00BB0D05"/>
    <w:rsid w:val="00BD0225"/>
    <w:rsid w:val="00C51D26"/>
    <w:rsid w:val="00C533CD"/>
    <w:rsid w:val="00C84CDF"/>
    <w:rsid w:val="00C95220"/>
    <w:rsid w:val="00DD2D6B"/>
    <w:rsid w:val="00E32CB0"/>
    <w:rsid w:val="00F4109E"/>
    <w:rsid w:val="00F66B42"/>
    <w:rsid w:val="00F8251F"/>
    <w:rsid w:val="00FE0FCF"/>
    <w:rsid w:val="00FF348D"/>
    <w:rsid w:val="00FF6008"/>
    <w:rsid w:val="023B34A8"/>
    <w:rsid w:val="126F5BE2"/>
    <w:rsid w:val="132D3FE7"/>
    <w:rsid w:val="15D57F25"/>
    <w:rsid w:val="16063336"/>
    <w:rsid w:val="1C501A24"/>
    <w:rsid w:val="1C7935DF"/>
    <w:rsid w:val="1D9F77EA"/>
    <w:rsid w:val="20B16F0A"/>
    <w:rsid w:val="22190B24"/>
    <w:rsid w:val="274162B1"/>
    <w:rsid w:val="28C1525F"/>
    <w:rsid w:val="29A26585"/>
    <w:rsid w:val="2B957941"/>
    <w:rsid w:val="307C2B42"/>
    <w:rsid w:val="314C69D2"/>
    <w:rsid w:val="326028F6"/>
    <w:rsid w:val="38C63752"/>
    <w:rsid w:val="3AE8273F"/>
    <w:rsid w:val="3EE80648"/>
    <w:rsid w:val="40C35AA9"/>
    <w:rsid w:val="411561B7"/>
    <w:rsid w:val="43EC5BFE"/>
    <w:rsid w:val="476D3E72"/>
    <w:rsid w:val="497F46F6"/>
    <w:rsid w:val="4AB443EC"/>
    <w:rsid w:val="4BF76180"/>
    <w:rsid w:val="4F686706"/>
    <w:rsid w:val="5A5A36CE"/>
    <w:rsid w:val="5ADE4B0A"/>
    <w:rsid w:val="5E593EE4"/>
    <w:rsid w:val="681A459B"/>
    <w:rsid w:val="71A03660"/>
    <w:rsid w:val="72215950"/>
    <w:rsid w:val="746F3611"/>
    <w:rsid w:val="7B6F4883"/>
    <w:rsid w:val="7DCB63C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autoRedefine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link w:val="9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8">
    <w:name w:val="页眉 Char"/>
    <w:basedOn w:val="7"/>
    <w:link w:val="4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7"/>
    <w:link w:val="3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792</Words>
  <Characters>839</Characters>
  <Lines>1</Lines>
  <Paragraphs>1</Paragraphs>
  <TotalTime>3</TotalTime>
  <ScaleCrop>false</ScaleCrop>
  <LinksUpToDate>false</LinksUpToDate>
  <CharactersWithSpaces>842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2020-12-08T12:21:00Z</dcterms:created>
  <dc:creator>CuteJu</dc:creator>
  <cp:lastModifiedBy>————————————</cp:lastModifiedBy>
  <cp:lastPrinted>2023-04-04T05:54:00Z</cp:lastPrinted>
  <dcterms:modified xsi:type="dcterms:W3CDTF">2024-01-08T07:24:26Z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KSOSaveFontToCloudKey">
    <vt:lpwstr>388684226_btnclosed</vt:lpwstr>
  </property>
  <property fmtid="{D5CDD505-2E9C-101B-9397-08002B2CF9AE}" pid="4" name="ICV">
    <vt:lpwstr>D7595D8D473E4DA8B88ABFE66AB45BE0</vt:lpwstr>
  </property>
</Properties>
</file>