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乡村建设评价微信群二维码</w:t>
      </w: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7590" cy="4352925"/>
            <wp:effectExtent l="0" t="0" r="10160" b="9525"/>
            <wp:docPr id="1" name="图片 1" descr="16291774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17740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6432"/>
    <w:rsid w:val="5DA61A1A"/>
    <w:rsid w:val="75F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2021-08-06T02:43:00Z</dcterms:created>
  <dc:creator>Administrator.SKY-20200514ZTT</dc:creator>
  <cp:lastModifiedBy>Administrator</cp:lastModifiedBy>
  <dcterms:modified xsi:type="dcterms:W3CDTF">2021-08-17T05:16:57Z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